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314F1" w14:textId="099B36DF" w:rsidR="00EC11DF" w:rsidRDefault="00EC11DF"/>
    <w:p w14:paraId="2294B7C5" w14:textId="3E5AC13B" w:rsidR="00141869" w:rsidRDefault="00141869"/>
    <w:p w14:paraId="3AB3C4E8" w14:textId="05AD4364" w:rsidR="00141869" w:rsidRDefault="00F00A20">
      <w:r w:rsidRPr="00F00A20">
        <w:rPr>
          <w:noProof/>
        </w:rPr>
        <w:drawing>
          <wp:inline distT="0" distB="0" distL="0" distR="0" wp14:anchorId="21F7DB3A" wp14:editId="390CAA6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7B81" w14:textId="2445C9A0" w:rsidR="00141869" w:rsidRDefault="00141869"/>
    <w:p w14:paraId="42439C08" w14:textId="36C5AA96" w:rsidR="00141869" w:rsidRDefault="00141869"/>
    <w:p w14:paraId="582E0180" w14:textId="77FC7080" w:rsidR="00141869" w:rsidRDefault="00141869"/>
    <w:p w14:paraId="4279E275" w14:textId="77777777" w:rsidR="00141869" w:rsidRPr="00141869" w:rsidRDefault="00141869" w:rsidP="00F00A20">
      <w:pPr>
        <w:jc w:val="center"/>
        <w:rPr>
          <w:rFonts w:eastAsiaTheme="minorEastAsia" w:cstheme="minorBidi"/>
          <w:b/>
          <w:bCs/>
          <w:sz w:val="28"/>
          <w:szCs w:val="28"/>
        </w:rPr>
      </w:pPr>
      <w:r w:rsidRPr="00141869">
        <w:rPr>
          <w:rFonts w:eastAsiaTheme="minorEastAsia" w:cstheme="minorBidi"/>
          <w:b/>
          <w:bCs/>
          <w:sz w:val="28"/>
          <w:szCs w:val="28"/>
        </w:rPr>
        <w:lastRenderedPageBreak/>
        <w:t>ПОЯСНИТЕЛЬНАЯ ЗАПИСКА</w:t>
      </w:r>
    </w:p>
    <w:p w14:paraId="58F1693C" w14:textId="77777777" w:rsidR="00141869" w:rsidRPr="00141869" w:rsidRDefault="00141869" w:rsidP="00141869">
      <w:pPr>
        <w:jc w:val="center"/>
        <w:rPr>
          <w:rFonts w:eastAsiaTheme="minorEastAsia" w:cstheme="minorBidi"/>
          <w:b/>
          <w:bCs/>
          <w:sz w:val="28"/>
          <w:szCs w:val="28"/>
        </w:rPr>
      </w:pPr>
    </w:p>
    <w:p w14:paraId="405F0E9E" w14:textId="16CEEE9B" w:rsidR="00141869" w:rsidRPr="00141869" w:rsidRDefault="00141869" w:rsidP="00141869">
      <w:pPr>
        <w:contextualSpacing/>
        <w:jc w:val="both"/>
        <w:rPr>
          <w:rFonts w:eastAsiaTheme="minorEastAsia"/>
          <w:sz w:val="28"/>
          <w:szCs w:val="28"/>
        </w:rPr>
      </w:pPr>
      <w:r w:rsidRPr="00141869">
        <w:rPr>
          <w:rFonts w:asciiTheme="minorHAnsi" w:eastAsiaTheme="minorEastAsia" w:hAnsiTheme="minorHAnsi" w:cstheme="minorBidi"/>
          <w:sz w:val="28"/>
          <w:szCs w:val="28"/>
        </w:rPr>
        <w:t xml:space="preserve">  </w:t>
      </w:r>
      <w:r w:rsidRPr="00141869">
        <w:rPr>
          <w:rFonts w:eastAsiaTheme="minorEastAsia"/>
          <w:sz w:val="28"/>
          <w:szCs w:val="28"/>
        </w:rPr>
        <w:t xml:space="preserve"> </w:t>
      </w:r>
      <w:r w:rsidRPr="00141869">
        <w:rPr>
          <w:sz w:val="28"/>
          <w:szCs w:val="28"/>
        </w:rPr>
        <w:t>П</w:t>
      </w:r>
      <w:r w:rsidRPr="00141869">
        <w:rPr>
          <w:rFonts w:eastAsiaTheme="minorEastAsia"/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Pr="00141869">
        <w:rPr>
          <w:rFonts w:eastAsiaTheme="minorEastAsia"/>
          <w:sz w:val="28"/>
          <w:szCs w:val="28"/>
        </w:rPr>
        <w:t>«</w:t>
      </w:r>
      <w:r w:rsidR="00DB7D40">
        <w:rPr>
          <w:rFonts w:eastAsiaTheme="minorEastAsia"/>
          <w:sz w:val="28"/>
          <w:szCs w:val="28"/>
        </w:rPr>
        <w:t>Профильный труд» (Швейное дело»)</w:t>
      </w:r>
      <w:r w:rsidRPr="00141869">
        <w:rPr>
          <w:rFonts w:eastAsiaTheme="minorEastAsia"/>
          <w:sz w:val="28"/>
          <w:szCs w:val="28"/>
        </w:rPr>
        <w:t xml:space="preserve"> </w:t>
      </w:r>
      <w:r w:rsidRPr="00141869">
        <w:rPr>
          <w:rFonts w:eastAsiaTheme="minorEastAsia"/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Pr="00141869">
        <w:rPr>
          <w:rFonts w:eastAsiaTheme="minorEastAsia"/>
          <w:color w:val="000000"/>
          <w:sz w:val="28"/>
          <w:szCs w:val="28"/>
        </w:rPr>
        <w:t>,</w:t>
      </w:r>
      <w:r w:rsidRPr="00141869">
        <w:rPr>
          <w:rFonts w:eastAsia="Calibri"/>
          <w:sz w:val="28"/>
          <w:szCs w:val="28"/>
        </w:rPr>
        <w:t xml:space="preserve"> и </w:t>
      </w:r>
      <w:r w:rsidRPr="00141869">
        <w:rPr>
          <w:rFonts w:eastAsiaTheme="minorEastAsia"/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141869">
        <w:rPr>
          <w:rFonts w:eastAsiaTheme="minorEastAsia"/>
          <w:color w:val="000000"/>
          <w:sz w:val="28"/>
          <w:szCs w:val="28"/>
          <w:highlight w:val="white"/>
        </w:rPr>
        <w:t>ФАООП УО</w:t>
      </w:r>
      <w:r w:rsidRPr="00141869">
        <w:rPr>
          <w:rFonts w:eastAsiaTheme="minorEastAsia"/>
          <w:sz w:val="28"/>
          <w:szCs w:val="28"/>
        </w:rPr>
        <w:t xml:space="preserve"> и разработана в соответствии с нормативными документами:</w:t>
      </w:r>
    </w:p>
    <w:p w14:paraId="19C0ABDA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Федеральный Закон № 273-ФЗ от 29.12.2012 г. «Об образовании в Российской Федерации».</w:t>
      </w:r>
    </w:p>
    <w:p w14:paraId="0F8D859E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Закон Республики Бурятии от 13.12.2013 г. № 240-</w:t>
      </w:r>
      <w:r w:rsidRPr="00141869">
        <w:rPr>
          <w:sz w:val="28"/>
          <w:szCs w:val="28"/>
          <w:lang w:val="en-US"/>
        </w:rPr>
        <w:t>V</w:t>
      </w:r>
      <w:r w:rsidRPr="00141869">
        <w:rPr>
          <w:sz w:val="28"/>
          <w:szCs w:val="28"/>
        </w:rPr>
        <w:t xml:space="preserve"> «Об образовании в Республике Бурятия».</w:t>
      </w:r>
    </w:p>
    <w:p w14:paraId="434BB373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4A300D55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color w:val="333333"/>
          <w:sz w:val="28"/>
          <w:szCs w:val="28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307C4574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2A81493C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3CE35152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77B39E69" w14:textId="77777777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400C45EB" w14:textId="007BBBEF" w:rsidR="00141869" w:rsidRPr="00141869" w:rsidRDefault="00141869" w:rsidP="00141869">
      <w:pPr>
        <w:numPr>
          <w:ilvl w:val="0"/>
          <w:numId w:val="1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141869">
        <w:rPr>
          <w:sz w:val="28"/>
          <w:szCs w:val="28"/>
        </w:rPr>
        <w:t>Устав МБОУ «КАОШ»</w:t>
      </w:r>
      <w:r>
        <w:rPr>
          <w:sz w:val="28"/>
          <w:szCs w:val="28"/>
        </w:rPr>
        <w:t>.</w:t>
      </w:r>
    </w:p>
    <w:p w14:paraId="73CC2A75" w14:textId="7A85B247" w:rsidR="00141869" w:rsidRDefault="00141869"/>
    <w:p w14:paraId="40EDCD0A" w14:textId="77777777" w:rsidR="00141869" w:rsidRDefault="00141869" w:rsidP="00141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7DDFDBC2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</w:t>
      </w:r>
      <w:r>
        <w:rPr>
          <w:b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Профильный труд» («Швейное дело»)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(«Швейное дело») в 5 классе в соответствии с учебным планом рассчитана на 34 учебные недели и составляет 206 часов в год (6 часов в неделю).</w:t>
      </w:r>
    </w:p>
    <w:p w14:paraId="0FFEAD99" w14:textId="77777777" w:rsidR="00141869" w:rsidRDefault="00141869" w:rsidP="00141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«Профильный труд» («Швейное дело»).</w:t>
      </w:r>
    </w:p>
    <w:p w14:paraId="38566D78" w14:textId="77777777" w:rsidR="00141869" w:rsidRDefault="00141869" w:rsidP="0014186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0" w:name="_heading=h.1fob9te" w:colFirst="0" w:colLast="0"/>
      <w:bookmarkEnd w:id="0"/>
      <w:r w:rsidRPr="00141869">
        <w:rPr>
          <w:b/>
          <w:bCs/>
          <w:sz w:val="28"/>
          <w:szCs w:val="28"/>
        </w:rPr>
        <w:t>Цель обучения</w:t>
      </w:r>
      <w:r>
        <w:rPr>
          <w:sz w:val="28"/>
          <w:szCs w:val="28"/>
        </w:rPr>
        <w:t xml:space="preserve">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</w:t>
      </w:r>
    </w:p>
    <w:p w14:paraId="66B278D9" w14:textId="77777777" w:rsidR="00141869" w:rsidRDefault="00141869" w:rsidP="00141869">
      <w:pPr>
        <w:tabs>
          <w:tab w:val="left" w:pos="567"/>
        </w:tabs>
        <w:ind w:left="-50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41869"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 обучения:</w:t>
      </w:r>
    </w:p>
    <w:p w14:paraId="67D2F805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bookmarkStart w:id="1" w:name="_heading=h.3znysh7" w:colFirst="0" w:colLast="0"/>
      <w:bookmarkEnd w:id="1"/>
      <w:r>
        <w:rPr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14:paraId="2381B3D5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14:paraId="41DCA7F4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14:paraId="4924109C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14:paraId="079E09C4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материалах и их свойствах, технологиях использования;</w:t>
      </w:r>
    </w:p>
    <w:p w14:paraId="54E9568E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14:paraId="16AA61D3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14:paraId="2177A622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14:paraId="062D2EF6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14:paraId="0E6F4739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14:paraId="5E0BFD7E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14:paraId="0D08B5ED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14:paraId="2237EED6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познавательных психических процессов (восприятия, памяти, воображения, мышления, речи);</w:t>
      </w:r>
    </w:p>
    <w:p w14:paraId="56D241E3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14:paraId="5B367981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сенсомоторных процессов в процессе формирование практических умений;</w:t>
      </w:r>
    </w:p>
    <w:p w14:paraId="53E0341C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14:paraId="5B3C05BD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14:paraId="28B50F42" w14:textId="77777777" w:rsidR="00141869" w:rsidRDefault="00141869" w:rsidP="001418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14:paraId="45172A86" w14:textId="77777777" w:rsidR="00141869" w:rsidRDefault="00141869" w:rsidP="00141869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учебному предмету «Профильный труд» («Швейное дело») в 5 классе определяет следующие </w:t>
      </w:r>
      <w:r w:rsidRPr="00141869">
        <w:rPr>
          <w:b/>
          <w:bCs/>
          <w:sz w:val="28"/>
          <w:szCs w:val="28"/>
        </w:rPr>
        <w:t>задачи:</w:t>
      </w:r>
    </w:p>
    <w:p w14:paraId="24C71E77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знаний о санитарно - гигиенических требованиях к рабочим местам; оборудовании рабочих мест и правил работы за ними; </w:t>
      </w:r>
    </w:p>
    <w:p w14:paraId="05E86F29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  <w:sz w:val="28"/>
          <w:szCs w:val="28"/>
        </w:rPr>
        <w:t>формирование умений выполнять прямые, косые, крестообразные, петлеобразные, петельные, стебельчатые, тамбурные стежки;</w:t>
      </w:r>
    </w:p>
    <w:p w14:paraId="40FD26A6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составить коллекцию тканей - гладкокрашеных, с печатным рисунком, с блестящей поверхностью, с ворсовой поверхностью, определять лицевую и изнаночную стороны тканей, долевое и поперечное направление нитей в ткани;</w:t>
      </w:r>
    </w:p>
    <w:p w14:paraId="4AC09555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пришивать плоские пуговицы и пуговиц на стойке, определять места оторванной пуговиц</w:t>
      </w:r>
      <w:r>
        <w:rPr>
          <w:color w:val="00B0F0"/>
          <w:sz w:val="28"/>
          <w:szCs w:val="28"/>
        </w:rPr>
        <w:t>ы</w:t>
      </w:r>
      <w:r>
        <w:rPr>
          <w:color w:val="000000"/>
          <w:sz w:val="28"/>
          <w:szCs w:val="28"/>
        </w:rPr>
        <w:t>, стачивать распоровшийся шов;</w:t>
      </w:r>
    </w:p>
    <w:p w14:paraId="592DAE5A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производить влажно-тепловую обработку хлопчатобумажных тканей;</w:t>
      </w:r>
    </w:p>
    <w:p w14:paraId="48868FAE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работать на швейной машине;</w:t>
      </w:r>
    </w:p>
    <w:p w14:paraId="6D42F002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выполнять машинные швы: стачные взаутюжку и вразутюжку, двойной шов, шов вподгибку с закрытым срезом.</w:t>
      </w:r>
    </w:p>
    <w:p w14:paraId="3BFE68D9" w14:textId="77777777" w:rsidR="00141869" w:rsidRDefault="00141869" w:rsidP="001418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строить чертеж салфетки и подготавливать ткани к раскрою, раскладывать выкройку на ткани и раскраивать детали.</w:t>
      </w:r>
    </w:p>
    <w:p w14:paraId="2A092ADE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left="720" w:firstLine="709"/>
        <w:jc w:val="both"/>
        <w:rPr>
          <w:b/>
          <w:color w:val="000000"/>
          <w:sz w:val="28"/>
          <w:szCs w:val="28"/>
        </w:rPr>
      </w:pPr>
      <w:r>
        <w:br w:type="page"/>
      </w:r>
    </w:p>
    <w:p w14:paraId="3CBE5EEA" w14:textId="77777777" w:rsidR="00141869" w:rsidRDefault="00141869" w:rsidP="00141869">
      <w:pPr>
        <w:pStyle w:val="1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Toc14415291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ОБУЧЕНИЯ</w:t>
      </w:r>
      <w:bookmarkEnd w:id="2"/>
    </w:p>
    <w:p w14:paraId="6E4C0FCC" w14:textId="77777777" w:rsidR="00141869" w:rsidRDefault="00141869" w:rsidP="00141869"/>
    <w:p w14:paraId="7706E850" w14:textId="77777777" w:rsidR="00141869" w:rsidRDefault="00141869" w:rsidP="00141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профильному труду в 5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профильного труда к практико-теоретическому изучению, с учётом значимости усваиваемых знаний и умений формирования жизненных компетенций.</w:t>
      </w:r>
    </w:p>
    <w:p w14:paraId="5F0B31C8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по профильному труду включает теоретические и практические занятия. При составлении программы учтены принципы повторяемости пройденного материала и постепенного ввода нового. </w:t>
      </w:r>
    </w:p>
    <w:p w14:paraId="4B81B513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выполняют установочные и тренировочные упражнения, а также учебно-производственные и рабочие упражнения, которые представлены в виде определенных заданий. Учебно-производственные упражнения являются совокупностью взаимосвязанных трудовых операций, при завершении которых получается конечный результат в виде изделия, имеющего общественно полезное значение. Эти упражнения, называемые обычно практическими работами, обязательно включают элементы нового (новая конструкция изделия, новая технология, новые материалы и т.д.). </w:t>
      </w:r>
    </w:p>
    <w:p w14:paraId="4A0C7790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трудовом обучении широко применяется инструктаж, который представляет собой не столько отдельный метод, сколько совокупность методов, словесных и наглядных, сочетание объяснения, наглядного показа способов действия, демонстрации таблиц, схем и т. д.</w:t>
      </w:r>
    </w:p>
    <w:p w14:paraId="5B53AB19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Преподавание профильного труда базируется на знаниях, получаемых обучающимися на уроках математики, естествознания, истории и других предметов. Данная программа предусматривает обязательное обсуждение характеристик изделия, продумывание плана предстоящей работы, оценку сделанного. Большое внимание уделяется технике безопасности.</w:t>
      </w:r>
    </w:p>
    <w:p w14:paraId="5792BA6B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70652D0C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22B53227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0AE8109C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26FF0DE9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2AE58F59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2F9B6B43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4B179AD5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68C22626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278DE0BA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70AFA7FD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48653A9D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39BD8CD8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6C695C55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4F34325C" w14:textId="77777777" w:rsidR="00141869" w:rsidRDefault="00141869" w:rsidP="00141869">
      <w:pPr>
        <w:ind w:firstLine="426"/>
        <w:jc w:val="center"/>
        <w:rPr>
          <w:sz w:val="28"/>
          <w:szCs w:val="28"/>
        </w:rPr>
      </w:pPr>
    </w:p>
    <w:p w14:paraId="33D7CB7A" w14:textId="207CDDD3" w:rsidR="00141869" w:rsidRDefault="00141869" w:rsidP="00141869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разделов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"/>
        <w:gridCol w:w="5600"/>
        <w:gridCol w:w="847"/>
        <w:gridCol w:w="1835"/>
      </w:tblGrid>
      <w:tr w:rsidR="00141869" w14:paraId="625994D9" w14:textId="77777777" w:rsidTr="00077A39">
        <w:tc>
          <w:tcPr>
            <w:tcW w:w="778" w:type="dxa"/>
          </w:tcPr>
          <w:p w14:paraId="78A5E8A6" w14:textId="77777777" w:rsidR="00141869" w:rsidRDefault="00141869" w:rsidP="00141869">
            <w:pPr>
              <w:jc w:val="center"/>
            </w:pPr>
            <w:r>
              <w:t xml:space="preserve">№ </w:t>
            </w:r>
          </w:p>
        </w:tc>
        <w:tc>
          <w:tcPr>
            <w:tcW w:w="5600" w:type="dxa"/>
          </w:tcPr>
          <w:p w14:paraId="0FDB26A3" w14:textId="77777777" w:rsidR="00141869" w:rsidRDefault="00141869" w:rsidP="00141869">
            <w:pPr>
              <w:jc w:val="center"/>
            </w:pPr>
            <w:r>
              <w:t>Название раздела</w:t>
            </w:r>
          </w:p>
        </w:tc>
        <w:tc>
          <w:tcPr>
            <w:tcW w:w="847" w:type="dxa"/>
          </w:tcPr>
          <w:p w14:paraId="6565F848" w14:textId="77777777" w:rsidR="00141869" w:rsidRDefault="00141869" w:rsidP="00141869">
            <w:pPr>
              <w:jc w:val="center"/>
            </w:pPr>
            <w:r>
              <w:t xml:space="preserve">Кол-во </w:t>
            </w:r>
            <w:r>
              <w:br/>
              <w:t>часов</w:t>
            </w:r>
          </w:p>
        </w:tc>
        <w:tc>
          <w:tcPr>
            <w:tcW w:w="1835" w:type="dxa"/>
          </w:tcPr>
          <w:p w14:paraId="13F2BD6C" w14:textId="77777777" w:rsidR="00141869" w:rsidRDefault="00141869" w:rsidP="00141869">
            <w:pPr>
              <w:jc w:val="center"/>
            </w:pPr>
            <w:r>
              <w:t xml:space="preserve">Контрольные работы, </w:t>
            </w:r>
            <w:r>
              <w:br/>
              <w:t>тесты</w:t>
            </w:r>
          </w:p>
        </w:tc>
      </w:tr>
      <w:tr w:rsidR="00141869" w14:paraId="594BEE16" w14:textId="77777777" w:rsidTr="00077A39">
        <w:tc>
          <w:tcPr>
            <w:tcW w:w="778" w:type="dxa"/>
          </w:tcPr>
          <w:p w14:paraId="21B04703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color w:val="000000"/>
              </w:rPr>
            </w:pPr>
          </w:p>
        </w:tc>
        <w:tc>
          <w:tcPr>
            <w:tcW w:w="5600" w:type="dxa"/>
          </w:tcPr>
          <w:p w14:paraId="02A11370" w14:textId="77777777" w:rsidR="00141869" w:rsidRDefault="00141869" w:rsidP="00141869">
            <w:r>
              <w:t>Швейная машина с электрическим приводом</w:t>
            </w:r>
          </w:p>
        </w:tc>
        <w:tc>
          <w:tcPr>
            <w:tcW w:w="847" w:type="dxa"/>
          </w:tcPr>
          <w:p w14:paraId="78735EE4" w14:textId="77777777" w:rsidR="00141869" w:rsidRDefault="00141869" w:rsidP="00141869">
            <w:pPr>
              <w:jc w:val="center"/>
            </w:pPr>
            <w:r>
              <w:t>16</w:t>
            </w:r>
          </w:p>
        </w:tc>
        <w:tc>
          <w:tcPr>
            <w:tcW w:w="1835" w:type="dxa"/>
          </w:tcPr>
          <w:p w14:paraId="7D0C3B4D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48C6D8E1" w14:textId="77777777" w:rsidTr="00077A39">
        <w:tc>
          <w:tcPr>
            <w:tcW w:w="778" w:type="dxa"/>
          </w:tcPr>
          <w:p w14:paraId="50F9983C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12521243" w14:textId="77777777" w:rsidR="00141869" w:rsidRDefault="00141869" w:rsidP="00141869">
            <w:r>
              <w:t>Волокна и ткани</w:t>
            </w:r>
          </w:p>
        </w:tc>
        <w:tc>
          <w:tcPr>
            <w:tcW w:w="847" w:type="dxa"/>
          </w:tcPr>
          <w:p w14:paraId="71934D5C" w14:textId="77777777" w:rsidR="00141869" w:rsidRDefault="00141869" w:rsidP="00141869">
            <w:pPr>
              <w:jc w:val="center"/>
            </w:pPr>
            <w:r>
              <w:t>14</w:t>
            </w:r>
          </w:p>
        </w:tc>
        <w:tc>
          <w:tcPr>
            <w:tcW w:w="1835" w:type="dxa"/>
          </w:tcPr>
          <w:p w14:paraId="3B0BA507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3236987A" w14:textId="77777777" w:rsidTr="00077A39">
        <w:tc>
          <w:tcPr>
            <w:tcW w:w="778" w:type="dxa"/>
          </w:tcPr>
          <w:p w14:paraId="0F7B19B1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009548A3" w14:textId="77777777" w:rsidR="00141869" w:rsidRDefault="00141869" w:rsidP="00141869">
            <w:r>
              <w:t>Работа с тканью. Изготовление полотенца</w:t>
            </w:r>
          </w:p>
        </w:tc>
        <w:tc>
          <w:tcPr>
            <w:tcW w:w="847" w:type="dxa"/>
          </w:tcPr>
          <w:p w14:paraId="7A104491" w14:textId="77777777" w:rsidR="00141869" w:rsidRDefault="00141869" w:rsidP="00141869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5D236716" w14:textId="77777777" w:rsidR="00141869" w:rsidRDefault="00141869" w:rsidP="00141869">
            <w:pPr>
              <w:jc w:val="center"/>
            </w:pPr>
          </w:p>
        </w:tc>
      </w:tr>
      <w:tr w:rsidR="00141869" w14:paraId="3907888B" w14:textId="77777777" w:rsidTr="00077A39">
        <w:tc>
          <w:tcPr>
            <w:tcW w:w="778" w:type="dxa"/>
          </w:tcPr>
          <w:p w14:paraId="73843FDB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3392B5F6" w14:textId="77777777" w:rsidR="00141869" w:rsidRDefault="00141869" w:rsidP="00141869">
            <w:r>
              <w:t>Ремонт одежды</w:t>
            </w:r>
          </w:p>
        </w:tc>
        <w:tc>
          <w:tcPr>
            <w:tcW w:w="847" w:type="dxa"/>
          </w:tcPr>
          <w:p w14:paraId="1E5B6C85" w14:textId="77777777" w:rsidR="00141869" w:rsidRDefault="00141869" w:rsidP="00141869">
            <w:pPr>
              <w:jc w:val="center"/>
            </w:pPr>
            <w:r>
              <w:t>10</w:t>
            </w:r>
          </w:p>
        </w:tc>
        <w:tc>
          <w:tcPr>
            <w:tcW w:w="1835" w:type="dxa"/>
          </w:tcPr>
          <w:p w14:paraId="345EEF1A" w14:textId="77777777" w:rsidR="00141869" w:rsidRDefault="00141869" w:rsidP="00141869">
            <w:pPr>
              <w:jc w:val="center"/>
            </w:pPr>
          </w:p>
        </w:tc>
      </w:tr>
      <w:tr w:rsidR="00141869" w14:paraId="59C26EA4" w14:textId="77777777" w:rsidTr="00077A39">
        <w:tc>
          <w:tcPr>
            <w:tcW w:w="778" w:type="dxa"/>
          </w:tcPr>
          <w:p w14:paraId="710E1D00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457B8767" w14:textId="77777777" w:rsidR="00141869" w:rsidRDefault="00141869" w:rsidP="00141869">
            <w:r>
              <w:t>Построение чертежа салфетки</w:t>
            </w:r>
          </w:p>
        </w:tc>
        <w:tc>
          <w:tcPr>
            <w:tcW w:w="847" w:type="dxa"/>
          </w:tcPr>
          <w:p w14:paraId="2F0664BE" w14:textId="77777777" w:rsidR="00141869" w:rsidRDefault="00141869" w:rsidP="00141869">
            <w:pPr>
              <w:jc w:val="center"/>
            </w:pPr>
            <w:r>
              <w:t>12</w:t>
            </w:r>
          </w:p>
        </w:tc>
        <w:tc>
          <w:tcPr>
            <w:tcW w:w="1835" w:type="dxa"/>
          </w:tcPr>
          <w:p w14:paraId="23539D33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5DEE0FE7" w14:textId="77777777" w:rsidTr="00077A39">
        <w:tc>
          <w:tcPr>
            <w:tcW w:w="778" w:type="dxa"/>
          </w:tcPr>
          <w:p w14:paraId="131B5D80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1BDEBBC3" w14:textId="77777777" w:rsidR="00141869" w:rsidRDefault="00141869" w:rsidP="00141869">
            <w:r>
              <w:t xml:space="preserve">Работа с тканью. Изготовление салфетки </w:t>
            </w:r>
          </w:p>
        </w:tc>
        <w:tc>
          <w:tcPr>
            <w:tcW w:w="847" w:type="dxa"/>
          </w:tcPr>
          <w:p w14:paraId="4AD5ED86" w14:textId="77777777" w:rsidR="00141869" w:rsidRDefault="00141869" w:rsidP="00141869">
            <w:pPr>
              <w:jc w:val="center"/>
            </w:pPr>
            <w:r>
              <w:t>22</w:t>
            </w:r>
          </w:p>
        </w:tc>
        <w:tc>
          <w:tcPr>
            <w:tcW w:w="1835" w:type="dxa"/>
          </w:tcPr>
          <w:p w14:paraId="0C0604AD" w14:textId="77777777" w:rsidR="00141869" w:rsidRDefault="00141869" w:rsidP="00141869">
            <w:pPr>
              <w:jc w:val="center"/>
            </w:pPr>
          </w:p>
        </w:tc>
      </w:tr>
      <w:tr w:rsidR="00141869" w14:paraId="5D8A4E5D" w14:textId="77777777" w:rsidTr="00077A39">
        <w:tc>
          <w:tcPr>
            <w:tcW w:w="778" w:type="dxa"/>
          </w:tcPr>
          <w:p w14:paraId="10E4ED75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3976617E" w14:textId="77777777" w:rsidR="00141869" w:rsidRDefault="00141869" w:rsidP="00141869">
            <w:r>
              <w:t>Работа с бумагой</w:t>
            </w:r>
          </w:p>
        </w:tc>
        <w:tc>
          <w:tcPr>
            <w:tcW w:w="847" w:type="dxa"/>
          </w:tcPr>
          <w:p w14:paraId="0D86FD43" w14:textId="77777777" w:rsidR="00141869" w:rsidRDefault="00141869" w:rsidP="00141869">
            <w:pPr>
              <w:jc w:val="center"/>
            </w:pPr>
            <w:r>
              <w:t>16</w:t>
            </w:r>
          </w:p>
        </w:tc>
        <w:tc>
          <w:tcPr>
            <w:tcW w:w="1835" w:type="dxa"/>
          </w:tcPr>
          <w:p w14:paraId="0EAEA8B1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3E06E685" w14:textId="77777777" w:rsidTr="00077A39">
        <w:tc>
          <w:tcPr>
            <w:tcW w:w="778" w:type="dxa"/>
          </w:tcPr>
          <w:p w14:paraId="1DED2B3E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2EA09AC1" w14:textId="77777777" w:rsidR="00141869" w:rsidRDefault="00141869" w:rsidP="00141869">
            <w:r>
              <w:t>Машинные швы. Стачной шов</w:t>
            </w:r>
          </w:p>
        </w:tc>
        <w:tc>
          <w:tcPr>
            <w:tcW w:w="847" w:type="dxa"/>
          </w:tcPr>
          <w:p w14:paraId="625D9E8D" w14:textId="77777777" w:rsidR="00141869" w:rsidRDefault="00141869" w:rsidP="00141869">
            <w:pPr>
              <w:jc w:val="center"/>
            </w:pPr>
            <w:r>
              <w:t>4</w:t>
            </w:r>
          </w:p>
        </w:tc>
        <w:tc>
          <w:tcPr>
            <w:tcW w:w="1835" w:type="dxa"/>
          </w:tcPr>
          <w:p w14:paraId="3C986928" w14:textId="77777777" w:rsidR="00141869" w:rsidRDefault="00141869" w:rsidP="00141869">
            <w:pPr>
              <w:jc w:val="center"/>
            </w:pPr>
          </w:p>
        </w:tc>
      </w:tr>
      <w:tr w:rsidR="00141869" w14:paraId="7FA2937C" w14:textId="77777777" w:rsidTr="00077A39">
        <w:tc>
          <w:tcPr>
            <w:tcW w:w="778" w:type="dxa"/>
          </w:tcPr>
          <w:p w14:paraId="29C63EA1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355D76D0" w14:textId="77777777" w:rsidR="00141869" w:rsidRDefault="00141869" w:rsidP="00141869">
            <w:r>
              <w:t>Работа с тканью. Изготовление мешочка для хранения работ</w:t>
            </w:r>
          </w:p>
        </w:tc>
        <w:tc>
          <w:tcPr>
            <w:tcW w:w="847" w:type="dxa"/>
          </w:tcPr>
          <w:p w14:paraId="5DA3D89C" w14:textId="77777777" w:rsidR="00141869" w:rsidRDefault="00141869" w:rsidP="00141869">
            <w:pPr>
              <w:jc w:val="center"/>
            </w:pPr>
            <w:r>
              <w:t>24</w:t>
            </w:r>
          </w:p>
        </w:tc>
        <w:tc>
          <w:tcPr>
            <w:tcW w:w="1835" w:type="dxa"/>
          </w:tcPr>
          <w:p w14:paraId="71B9CAB6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1F2A8081" w14:textId="77777777" w:rsidTr="00077A39">
        <w:tc>
          <w:tcPr>
            <w:tcW w:w="778" w:type="dxa"/>
          </w:tcPr>
          <w:p w14:paraId="1B01077E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1189219A" w14:textId="77777777" w:rsidR="00141869" w:rsidRDefault="00141869" w:rsidP="00141869">
            <w:r>
              <w:t>Машинные швы. Двойной шов</w:t>
            </w:r>
          </w:p>
        </w:tc>
        <w:tc>
          <w:tcPr>
            <w:tcW w:w="847" w:type="dxa"/>
          </w:tcPr>
          <w:p w14:paraId="54DAC698" w14:textId="77777777" w:rsidR="00141869" w:rsidRDefault="00141869" w:rsidP="00141869">
            <w:pPr>
              <w:jc w:val="center"/>
            </w:pPr>
            <w:r>
              <w:t>4</w:t>
            </w:r>
          </w:p>
        </w:tc>
        <w:tc>
          <w:tcPr>
            <w:tcW w:w="1835" w:type="dxa"/>
          </w:tcPr>
          <w:p w14:paraId="68019127" w14:textId="77777777" w:rsidR="00141869" w:rsidRDefault="00141869" w:rsidP="00141869">
            <w:pPr>
              <w:jc w:val="center"/>
            </w:pPr>
          </w:p>
        </w:tc>
      </w:tr>
      <w:tr w:rsidR="00141869" w14:paraId="55463509" w14:textId="77777777" w:rsidTr="00077A39">
        <w:tc>
          <w:tcPr>
            <w:tcW w:w="778" w:type="dxa"/>
          </w:tcPr>
          <w:p w14:paraId="3C908797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0FAE8493" w14:textId="77777777" w:rsidR="00141869" w:rsidRDefault="00141869" w:rsidP="00141869">
            <w:r>
              <w:t>Работа с тканью. Изготовление наволочки</w:t>
            </w:r>
          </w:p>
        </w:tc>
        <w:tc>
          <w:tcPr>
            <w:tcW w:w="847" w:type="dxa"/>
          </w:tcPr>
          <w:p w14:paraId="3520B147" w14:textId="77777777" w:rsidR="00141869" w:rsidRDefault="00141869" w:rsidP="00141869">
            <w:pPr>
              <w:jc w:val="center"/>
            </w:pPr>
            <w:r>
              <w:t>22</w:t>
            </w:r>
          </w:p>
        </w:tc>
        <w:tc>
          <w:tcPr>
            <w:tcW w:w="1835" w:type="dxa"/>
          </w:tcPr>
          <w:p w14:paraId="423DBB46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28C35E9E" w14:textId="77777777" w:rsidTr="00077A39">
        <w:tc>
          <w:tcPr>
            <w:tcW w:w="778" w:type="dxa"/>
          </w:tcPr>
          <w:p w14:paraId="016D747D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5F1A8732" w14:textId="77777777" w:rsidR="00141869" w:rsidRDefault="00141869" w:rsidP="00141869">
            <w:r>
              <w:t>Машинные швы. Накладной шов</w:t>
            </w:r>
          </w:p>
        </w:tc>
        <w:tc>
          <w:tcPr>
            <w:tcW w:w="847" w:type="dxa"/>
          </w:tcPr>
          <w:p w14:paraId="17C17451" w14:textId="77777777" w:rsidR="00141869" w:rsidRDefault="00141869" w:rsidP="00141869">
            <w:pPr>
              <w:jc w:val="center"/>
            </w:pPr>
            <w:r>
              <w:t>6</w:t>
            </w:r>
          </w:p>
        </w:tc>
        <w:tc>
          <w:tcPr>
            <w:tcW w:w="1835" w:type="dxa"/>
          </w:tcPr>
          <w:p w14:paraId="7397FC9F" w14:textId="77777777" w:rsidR="00141869" w:rsidRDefault="00141869" w:rsidP="00141869">
            <w:pPr>
              <w:jc w:val="center"/>
            </w:pPr>
          </w:p>
        </w:tc>
      </w:tr>
      <w:tr w:rsidR="00141869" w14:paraId="750753B9" w14:textId="77777777" w:rsidTr="00077A39">
        <w:tc>
          <w:tcPr>
            <w:tcW w:w="778" w:type="dxa"/>
          </w:tcPr>
          <w:p w14:paraId="6A119ACE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406CAEA5" w14:textId="77777777" w:rsidR="00141869" w:rsidRDefault="00141869" w:rsidP="00141869">
            <w:r>
              <w:t>Работа с тканью. Изготовление сумки</w:t>
            </w:r>
          </w:p>
        </w:tc>
        <w:tc>
          <w:tcPr>
            <w:tcW w:w="847" w:type="dxa"/>
          </w:tcPr>
          <w:p w14:paraId="2474D9AB" w14:textId="77777777" w:rsidR="00141869" w:rsidRDefault="00141869" w:rsidP="00141869">
            <w:pPr>
              <w:jc w:val="center"/>
            </w:pPr>
            <w:r>
              <w:t>20</w:t>
            </w:r>
          </w:p>
        </w:tc>
        <w:tc>
          <w:tcPr>
            <w:tcW w:w="1835" w:type="dxa"/>
          </w:tcPr>
          <w:p w14:paraId="31CF33EA" w14:textId="77777777" w:rsidR="00141869" w:rsidRDefault="00141869" w:rsidP="00141869">
            <w:pPr>
              <w:jc w:val="center"/>
            </w:pPr>
          </w:p>
        </w:tc>
      </w:tr>
      <w:tr w:rsidR="00141869" w14:paraId="76C4A682" w14:textId="77777777" w:rsidTr="00077A39">
        <w:tc>
          <w:tcPr>
            <w:tcW w:w="778" w:type="dxa"/>
          </w:tcPr>
          <w:p w14:paraId="3523D77E" w14:textId="77777777" w:rsidR="00141869" w:rsidRDefault="00141869" w:rsidP="001418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5600" w:type="dxa"/>
          </w:tcPr>
          <w:p w14:paraId="3B0EDD35" w14:textId="77777777" w:rsidR="00141869" w:rsidRDefault="00141869" w:rsidP="00141869">
            <w:r>
              <w:t>Практическое повторение</w:t>
            </w:r>
          </w:p>
        </w:tc>
        <w:tc>
          <w:tcPr>
            <w:tcW w:w="847" w:type="dxa"/>
          </w:tcPr>
          <w:p w14:paraId="44490B54" w14:textId="77777777" w:rsidR="00141869" w:rsidRDefault="00141869" w:rsidP="00141869">
            <w:pPr>
              <w:jc w:val="center"/>
            </w:pPr>
            <w:r>
              <w:t>26</w:t>
            </w:r>
          </w:p>
        </w:tc>
        <w:tc>
          <w:tcPr>
            <w:tcW w:w="1835" w:type="dxa"/>
          </w:tcPr>
          <w:p w14:paraId="41445D86" w14:textId="77777777" w:rsidR="00141869" w:rsidRDefault="00141869" w:rsidP="00141869">
            <w:pPr>
              <w:jc w:val="center"/>
            </w:pPr>
            <w:r>
              <w:t>1</w:t>
            </w:r>
          </w:p>
        </w:tc>
      </w:tr>
      <w:tr w:rsidR="00141869" w14:paraId="088AED78" w14:textId="77777777" w:rsidTr="00077A39">
        <w:tc>
          <w:tcPr>
            <w:tcW w:w="778" w:type="dxa"/>
          </w:tcPr>
          <w:p w14:paraId="7134B858" w14:textId="77777777" w:rsidR="00141869" w:rsidRDefault="00141869" w:rsidP="00141869">
            <w:pPr>
              <w:ind w:left="360"/>
              <w:jc w:val="center"/>
            </w:pPr>
          </w:p>
        </w:tc>
        <w:tc>
          <w:tcPr>
            <w:tcW w:w="5600" w:type="dxa"/>
          </w:tcPr>
          <w:p w14:paraId="0E90F033" w14:textId="77777777" w:rsidR="00141869" w:rsidRDefault="00141869" w:rsidP="00141869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Итого:</w:t>
            </w:r>
          </w:p>
        </w:tc>
        <w:tc>
          <w:tcPr>
            <w:tcW w:w="847" w:type="dxa"/>
          </w:tcPr>
          <w:p w14:paraId="695B7B1D" w14:textId="77777777" w:rsidR="00141869" w:rsidRDefault="00141869" w:rsidP="00141869">
            <w:pPr>
              <w:jc w:val="center"/>
            </w:pPr>
            <w:r>
              <w:t>206</w:t>
            </w:r>
          </w:p>
        </w:tc>
        <w:tc>
          <w:tcPr>
            <w:tcW w:w="1835" w:type="dxa"/>
          </w:tcPr>
          <w:p w14:paraId="758EF647" w14:textId="77777777" w:rsidR="00141869" w:rsidRDefault="00141869" w:rsidP="00141869">
            <w:pPr>
              <w:jc w:val="center"/>
            </w:pPr>
            <w:r>
              <w:t>7</w:t>
            </w:r>
          </w:p>
        </w:tc>
      </w:tr>
    </w:tbl>
    <w:p w14:paraId="54C4C8D1" w14:textId="77777777" w:rsidR="00141869" w:rsidRDefault="00141869" w:rsidP="00141869">
      <w:pPr>
        <w:jc w:val="center"/>
      </w:pPr>
      <w:r>
        <w:t xml:space="preserve"> </w:t>
      </w:r>
    </w:p>
    <w:p w14:paraId="1C58EAEC" w14:textId="77777777" w:rsidR="00141869" w:rsidRDefault="00141869" w:rsidP="00141869">
      <w:r>
        <w:t xml:space="preserve"> </w:t>
      </w:r>
      <w:r>
        <w:br w:type="page"/>
      </w:r>
    </w:p>
    <w:p w14:paraId="1A390FEA" w14:textId="77777777" w:rsidR="00141869" w:rsidRPr="00887567" w:rsidRDefault="00141869" w:rsidP="00141869">
      <w:pPr>
        <w:pStyle w:val="2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152919"/>
      <w:r w:rsidRPr="008875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1A2455FB" w14:textId="77777777" w:rsidR="00141869" w:rsidRPr="00AA4460" w:rsidRDefault="00141869" w:rsidP="00141869">
      <w:pPr>
        <w:spacing w:before="240"/>
        <w:ind w:left="720"/>
        <w:rPr>
          <w:b/>
          <w:sz w:val="28"/>
          <w:szCs w:val="28"/>
        </w:rPr>
      </w:pPr>
      <w:r w:rsidRPr="00AA4460">
        <w:rPr>
          <w:b/>
          <w:sz w:val="28"/>
          <w:szCs w:val="28"/>
        </w:rPr>
        <w:t>Личностные результаты</w:t>
      </w:r>
      <w:r>
        <w:rPr>
          <w:b/>
          <w:sz w:val="28"/>
          <w:szCs w:val="28"/>
        </w:rPr>
        <w:t>:</w:t>
      </w:r>
    </w:p>
    <w:p w14:paraId="7F034D14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сформированность начальных представлений о собственных возможностях;</w:t>
      </w:r>
    </w:p>
    <w:p w14:paraId="3CB102BC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овладение начальными трудовыми навыками, используемыми в повседневной жизни;</w:t>
      </w:r>
    </w:p>
    <w:p w14:paraId="6DC2B38C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владение начальными навыками коммуникации и принятыми нормами социального взаимодействия;</w:t>
      </w:r>
    </w:p>
    <w:p w14:paraId="616EE61D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сформированность  начальных навыков сотрудничества с взрослыми и сверстниками на уроках профильного труда;</w:t>
      </w:r>
    </w:p>
    <w:p w14:paraId="767EC1DF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14:paraId="77E071F5" w14:textId="77777777" w:rsidR="00141869" w:rsidRPr="00AA4460" w:rsidRDefault="00141869" w:rsidP="00141869">
      <w:pPr>
        <w:pStyle w:val="a3"/>
        <w:numPr>
          <w:ilvl w:val="0"/>
          <w:numId w:val="13"/>
        </w:numPr>
        <w:spacing w:before="240" w:after="24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сформированность установки на   бережное отношение к материальным  ценностям.</w:t>
      </w:r>
    </w:p>
    <w:p w14:paraId="7880BE35" w14:textId="77777777" w:rsidR="00141869" w:rsidRPr="00AA4460" w:rsidRDefault="00141869" w:rsidP="00141869">
      <w:pPr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14:paraId="7E0E0158" w14:textId="77777777" w:rsidR="00141869" w:rsidRDefault="00141869" w:rsidP="00141869"/>
    <w:p w14:paraId="7A56842D" w14:textId="77777777" w:rsidR="00141869" w:rsidRDefault="00141869" w:rsidP="00141869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  <w:u w:val="single"/>
        </w:rPr>
      </w:pPr>
      <w:bookmarkStart w:id="4" w:name="_heading=h.4d34og8" w:colFirst="0" w:colLast="0"/>
      <w:bookmarkEnd w:id="4"/>
      <w:r>
        <w:rPr>
          <w:sz w:val="28"/>
          <w:szCs w:val="28"/>
          <w:u w:val="single"/>
        </w:rPr>
        <w:t xml:space="preserve">Минимальный уровень: </w:t>
      </w:r>
    </w:p>
    <w:p w14:paraId="6419B240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техники безопасности;</w:t>
      </w:r>
    </w:p>
    <w:p w14:paraId="48D81D7D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понимать значимость организации школьного рабочего места, обеспечивающего внутреннюю дисциплину;</w:t>
      </w:r>
    </w:p>
    <w:p w14:paraId="25F00EE4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названия некоторых материалов изделий, которые из них изготавливаются и применяются в быту;</w:t>
      </w:r>
    </w:p>
    <w:p w14:paraId="05780970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об основных свойствах используемых материалов;</w:t>
      </w:r>
    </w:p>
    <w:p w14:paraId="690EC189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14:paraId="76239948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отобрать (с помощью учителя) материалы и инструменты, необходим</w:t>
      </w:r>
      <w:r>
        <w:rPr>
          <w:color w:val="000000"/>
          <w:sz w:val="28"/>
          <w:szCs w:val="28"/>
        </w:rPr>
        <w:t>ые</w:t>
      </w:r>
      <w:r>
        <w:rPr>
          <w:color w:val="00000A"/>
          <w:sz w:val="28"/>
          <w:szCs w:val="28"/>
        </w:rPr>
        <w:t xml:space="preserve"> для работы;</w:t>
      </w:r>
    </w:p>
    <w:p w14:paraId="4EBC4A4E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 принципах действия, общем устройстве швейной машины и ее основных частей;</w:t>
      </w:r>
    </w:p>
    <w:p w14:paraId="287B6296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владеть базовыми умениями, лежащими в основе наиболее распространенных производственных технологических процессов (шитье);</w:t>
      </w:r>
    </w:p>
    <w:p w14:paraId="2081DC93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читать (с помощью учителя) технологическ</w:t>
      </w:r>
      <w:r>
        <w:rPr>
          <w:color w:val="000000"/>
          <w:sz w:val="28"/>
          <w:szCs w:val="28"/>
        </w:rPr>
        <w:t>ую</w:t>
      </w:r>
      <w:r>
        <w:rPr>
          <w:color w:val="00000A"/>
          <w:sz w:val="28"/>
          <w:szCs w:val="28"/>
        </w:rPr>
        <w:t xml:space="preserve"> карту, используемую в процессе изготовления изделия;</w:t>
      </w:r>
    </w:p>
    <w:p w14:paraId="30F7C334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заботливо и бережно относиться к общественному достоянию;</w:t>
      </w:r>
    </w:p>
    <w:p w14:paraId="2C086687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выразить отношение к результатам собственной и чужой творческой деятельности («нравится» / «не нравится»);</w:t>
      </w:r>
    </w:p>
    <w:p w14:paraId="59520B34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прямые, косые стежки;</w:t>
      </w:r>
    </w:p>
    <w:p w14:paraId="3B84B2A4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пришивать плоские пуговицы;</w:t>
      </w:r>
    </w:p>
    <w:p w14:paraId="6CC614DE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влажно-тепловую обработку хлопчатобумажных тканей;</w:t>
      </w:r>
    </w:p>
    <w:p w14:paraId="061B79F2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машинные швы: стачные взаутюжку и вразутюжку, двойной шов, шов вподгибку с закрытым срезом;</w:t>
      </w:r>
    </w:p>
    <w:p w14:paraId="6721DE9A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подготавливать ткани к раскрою, раскладывать выкройку на ткани и раскраивать детали;</w:t>
      </w:r>
    </w:p>
    <w:p w14:paraId="1965A1CC" w14:textId="77777777" w:rsidR="00141869" w:rsidRDefault="00141869" w:rsidP="001418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 xml:space="preserve">соблюдать в процессе выполнения трудовых заданий порядок и </w:t>
      </w:r>
      <w:r>
        <w:rPr>
          <w:color w:val="000000"/>
          <w:sz w:val="28"/>
          <w:szCs w:val="28"/>
        </w:rPr>
        <w:t>аккуратность.</w:t>
      </w:r>
    </w:p>
    <w:p w14:paraId="6AFCDF81" w14:textId="77777777" w:rsidR="00141869" w:rsidRDefault="00141869" w:rsidP="0014186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Достаточный уровень:</w:t>
      </w:r>
    </w:p>
    <w:p w14:paraId="02175440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правила техники безопасности и соблюдать их;</w:t>
      </w:r>
    </w:p>
    <w:p w14:paraId="5407BC71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значимость организации школьного рабочего места, обеспечивающего внутреннюю дисциплину и чёткое умение организовывать своё рабочее место;</w:t>
      </w:r>
    </w:p>
    <w:p w14:paraId="47D526CD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самостоятельный отбор материала и инструментов, необходимых для работы;</w:t>
      </w:r>
    </w:p>
    <w:p w14:paraId="573E5898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возможности различных материалов, осуществлять их целенаправленный выбор (с помощью учителя) в соответствии с физическими, декоративно-художественными и конструктивными свойствами в зависимости от задач предметно-практической деятельности;</w:t>
      </w:r>
    </w:p>
    <w:p w14:paraId="0DD99C0F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экономно расходовать материалы;</w:t>
      </w:r>
    </w:p>
    <w:p w14:paraId="7044A0F2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планировать   предстоящую практическую работу;  </w:t>
      </w:r>
    </w:p>
    <w:p w14:paraId="13DF5848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оптимальные и доступные технологические приемы ручной и машинной обработки швейных материалов в зависимости от свойств материалов и поставленных целей;</w:t>
      </w:r>
    </w:p>
    <w:p w14:paraId="7A4A7913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текущий самоконтроль выполняемых практических действий и корректировку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хода практической работы;</w:t>
      </w:r>
    </w:p>
    <w:p w14:paraId="1613D394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подготовки швейной машины к работе; </w:t>
      </w:r>
    </w:p>
    <w:p w14:paraId="11A88A0B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основные механизмы швейных машин с электроприводом; </w:t>
      </w:r>
    </w:p>
    <w:p w14:paraId="09C48118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приемы выполнения ручных и машинных работ;</w:t>
      </w:r>
    </w:p>
    <w:p w14:paraId="529938EE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хлопчатобумажные ткани, знать их свойства;</w:t>
      </w:r>
    </w:p>
    <w:p w14:paraId="5B29D9AD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прямые, косые, крестообразные, петлеобразные, петельные, стебельчатые, тамбурные стежки;</w:t>
      </w:r>
    </w:p>
    <w:p w14:paraId="6F90AC2B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пришивать плоские пуговицы и пуговиц на стойке, определять места оторванной пуговице, стачивать распоровшийся шов;</w:t>
      </w:r>
    </w:p>
    <w:p w14:paraId="1C29E429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влажно-тепловую обработку хлопчатобумажных тканей;</w:t>
      </w:r>
    </w:p>
    <w:p w14:paraId="0E22BA29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машинные швы: стачные взаутюжку и вразутюжку, двойной шов, шов вподгибку с закрытым срезом;</w:t>
      </w:r>
    </w:p>
    <w:p w14:paraId="654C7263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строить чертеж салфетки и подготавливать ткани к раскрою, раскладывать выкройку на ткани и раскраивать детали;</w:t>
      </w:r>
    </w:p>
    <w:p w14:paraId="40CD2259" w14:textId="77777777" w:rsidR="00141869" w:rsidRDefault="00141869" w:rsidP="001418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общественную значимость своего труда, своих достижений в области трудовой деятельности.</w:t>
      </w:r>
    </w:p>
    <w:p w14:paraId="18AB76C4" w14:textId="77777777" w:rsidR="00141869" w:rsidRDefault="00141869" w:rsidP="00141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611904A9" w14:textId="77777777" w:rsidR="00141869" w:rsidRDefault="00141869" w:rsidP="00141869">
      <w:pPr>
        <w:spacing w:before="240" w:after="240"/>
        <w:jc w:val="center"/>
        <w:rPr>
          <w:b/>
          <w:bCs/>
          <w:sz w:val="28"/>
          <w:szCs w:val="28"/>
        </w:rPr>
      </w:pPr>
    </w:p>
    <w:p w14:paraId="04F80D28" w14:textId="647113FF" w:rsidR="00141869" w:rsidRDefault="00141869" w:rsidP="00141869">
      <w:pPr>
        <w:spacing w:before="240" w:after="240"/>
        <w:jc w:val="center"/>
        <w:rPr>
          <w:b/>
          <w:bCs/>
          <w:sz w:val="28"/>
          <w:szCs w:val="28"/>
        </w:rPr>
      </w:pPr>
      <w:r w:rsidRPr="00AA4460">
        <w:rPr>
          <w:b/>
          <w:bCs/>
          <w:sz w:val="28"/>
          <w:szCs w:val="28"/>
        </w:rPr>
        <w:lastRenderedPageBreak/>
        <w:t>Система оценки</w:t>
      </w:r>
      <w:bookmarkStart w:id="5" w:name="_heading=h.f8b0ddgu2wnj" w:colFirst="0" w:colLast="0"/>
      <w:bookmarkEnd w:id="5"/>
      <w:r w:rsidRPr="00AA4460">
        <w:rPr>
          <w:b/>
          <w:bCs/>
          <w:sz w:val="28"/>
          <w:szCs w:val="28"/>
        </w:rPr>
        <w:t xml:space="preserve"> достижени</w:t>
      </w:r>
      <w:r>
        <w:rPr>
          <w:b/>
          <w:bCs/>
          <w:sz w:val="28"/>
          <w:szCs w:val="28"/>
        </w:rPr>
        <w:t>й</w:t>
      </w:r>
    </w:p>
    <w:p w14:paraId="3B1D63BD" w14:textId="77777777" w:rsidR="00141869" w:rsidRPr="00AA4460" w:rsidRDefault="00141869" w:rsidP="00141869">
      <w:pPr>
        <w:ind w:firstLine="720"/>
        <w:jc w:val="both"/>
        <w:rPr>
          <w:sz w:val="28"/>
          <w:szCs w:val="28"/>
          <w:highlight w:val="white"/>
        </w:rPr>
      </w:pPr>
      <w:r w:rsidRPr="00AA4460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18829F1" w14:textId="77777777" w:rsidR="00141869" w:rsidRPr="00AA4460" w:rsidRDefault="00141869" w:rsidP="00141869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14:paraId="0FBDEC0E" w14:textId="77777777" w:rsidR="00141869" w:rsidRPr="00AA4460" w:rsidRDefault="00141869" w:rsidP="00141869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460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14:paraId="04157EFA" w14:textId="77777777" w:rsidR="00141869" w:rsidRPr="00AA4460" w:rsidRDefault="00141869" w:rsidP="00141869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eading=h.wp32ghnfoakn" w:colFirst="0" w:colLast="0"/>
      <w:bookmarkEnd w:id="6"/>
      <w:r w:rsidRPr="00AA4460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14:paraId="47B4DE8A" w14:textId="77777777" w:rsidR="00141869" w:rsidRPr="00AA4460" w:rsidRDefault="00141869" w:rsidP="00141869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eading=h.r1h2phwl6iri" w:colFirst="0" w:colLast="0"/>
      <w:bookmarkEnd w:id="7"/>
      <w:r w:rsidRPr="00AA4460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14:paraId="00CA23F0" w14:textId="77777777" w:rsidR="00141869" w:rsidRDefault="00141869" w:rsidP="00141869">
      <w:pPr>
        <w:shd w:val="clear" w:color="auto" w:fill="FFFFFF"/>
        <w:tabs>
          <w:tab w:val="left" w:pos="6615"/>
        </w:tabs>
        <w:jc w:val="center"/>
        <w:rPr>
          <w:i/>
          <w:color w:val="000000"/>
          <w:sz w:val="28"/>
          <w:szCs w:val="28"/>
        </w:rPr>
      </w:pPr>
      <w:bookmarkStart w:id="8" w:name="_heading=h.ha5t6xo5ig3n" w:colFirst="0" w:colLast="0"/>
      <w:bookmarkEnd w:id="8"/>
      <w:r>
        <w:rPr>
          <w:i/>
          <w:color w:val="000000"/>
          <w:sz w:val="28"/>
          <w:szCs w:val="28"/>
        </w:rPr>
        <w:t>Устный ответ</w:t>
      </w:r>
    </w:p>
    <w:p w14:paraId="65D14C75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ставится, если обучающийся:</w:t>
      </w:r>
    </w:p>
    <w:p w14:paraId="296F0D08" w14:textId="77777777" w:rsidR="00141869" w:rsidRDefault="00141869" w:rsidP="001418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полностью излагает изученный материал в объеме программы по швейному делу;</w:t>
      </w:r>
    </w:p>
    <w:p w14:paraId="2453B9C2" w14:textId="77777777" w:rsidR="00141869" w:rsidRDefault="00141869" w:rsidP="001418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использовать таблицы, схемы;</w:t>
      </w:r>
    </w:p>
    <w:p w14:paraId="3B0A16C0" w14:textId="77777777" w:rsidR="00141869" w:rsidRDefault="00141869" w:rsidP="001418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понимает и объясняет терминологию предмета;</w:t>
      </w:r>
    </w:p>
    <w:p w14:paraId="0D17A456" w14:textId="77777777" w:rsidR="00141869" w:rsidRDefault="00141869" w:rsidP="001418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самостоятельно выстраивает ответ</w:t>
      </w:r>
    </w:p>
    <w:p w14:paraId="5F082FE3" w14:textId="77777777" w:rsidR="00141869" w:rsidRDefault="00141869" w:rsidP="00141869">
      <w:pPr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ставится, если обучающийся:</w:t>
      </w:r>
    </w:p>
    <w:p w14:paraId="5821FD97" w14:textId="77777777" w:rsidR="00141869" w:rsidRDefault="00141869" w:rsidP="0014186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учебный материал, но допускает 1-2 неточности в фактическом вопросе:</w:t>
      </w:r>
    </w:p>
    <w:p w14:paraId="2B0A79CD" w14:textId="77777777" w:rsidR="00141869" w:rsidRDefault="00141869" w:rsidP="0014186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может самостоятельно привести пример;</w:t>
      </w:r>
    </w:p>
    <w:p w14:paraId="4BEF6F2F" w14:textId="77777777" w:rsidR="00141869" w:rsidRDefault="00141869" w:rsidP="0014186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наводящие вопрос.</w:t>
      </w:r>
    </w:p>
    <w:p w14:paraId="3B894361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 xml:space="preserve">ставится, если 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обучающийся:</w:t>
      </w:r>
    </w:p>
    <w:p w14:paraId="1BEAA9E5" w14:textId="77777777" w:rsidR="00141869" w:rsidRDefault="00141869" w:rsidP="0014186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обнаруживает знания и понимание учебного материала по данному вопросу, но эти знания излагает не полностью, </w:t>
      </w:r>
    </w:p>
    <w:p w14:paraId="14847EE0" w14:textId="77777777" w:rsidR="00141869" w:rsidRDefault="00141869" w:rsidP="0014186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демонстрирует несвязную монологическую речь;</w:t>
      </w:r>
    </w:p>
    <w:p w14:paraId="3A041232" w14:textId="77777777" w:rsidR="00141869" w:rsidRDefault="00141869" w:rsidP="0014186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воспроизводит изученный материал по наводящим вопросам учителя.</w:t>
      </w:r>
    </w:p>
    <w:p w14:paraId="493AD231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 xml:space="preserve"> не ставится</w:t>
      </w:r>
    </w:p>
    <w:p w14:paraId="709E8D52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14:paraId="0DA075BC" w14:textId="77777777" w:rsidR="00141869" w:rsidRDefault="00141869" w:rsidP="00141869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Критерии оценки предметных результатов. Практическая работа</w:t>
      </w:r>
    </w:p>
    <w:p w14:paraId="5FD152FC" w14:textId="77777777" w:rsidR="00141869" w:rsidRDefault="00141869" w:rsidP="00141869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14:paraId="7C697565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если обучающийся:</w:t>
      </w:r>
    </w:p>
    <w:p w14:paraId="74C99A73" w14:textId="77777777" w:rsidR="00141869" w:rsidRDefault="00141869" w:rsidP="001418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ориентироваться в технологической карте, последовательно и аккуратно выполняет операции на швейной машине;</w:t>
      </w:r>
    </w:p>
    <w:p w14:paraId="75372A3B" w14:textId="77777777" w:rsidR="00141869" w:rsidRDefault="00141869" w:rsidP="001418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рассказать о последовательности выполнения данного практического задания;</w:t>
      </w:r>
    </w:p>
    <w:p w14:paraId="605C0E65" w14:textId="77777777" w:rsidR="00141869" w:rsidRDefault="00141869" w:rsidP="001418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сравнивать свою работу с образцом-эталоном;</w:t>
      </w:r>
    </w:p>
    <w:p w14:paraId="46A1275C" w14:textId="77777777" w:rsidR="00141869" w:rsidRDefault="00141869" w:rsidP="001418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соблюдает правила техники безопасности</w:t>
      </w:r>
    </w:p>
    <w:p w14:paraId="2F6FD920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если обучающийся:</w:t>
      </w:r>
    </w:p>
    <w:p w14:paraId="70E97F42" w14:textId="77777777" w:rsidR="00141869" w:rsidRDefault="00141869" w:rsidP="001418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соблюдает правила техники безопасности, но допускает 1–2   неточности:</w:t>
      </w:r>
    </w:p>
    <w:p w14:paraId="48C3F0A0" w14:textId="77777777" w:rsidR="00141869" w:rsidRDefault="00141869" w:rsidP="001418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неаккуратно выполняет машинную строчку;</w:t>
      </w:r>
    </w:p>
    <w:p w14:paraId="1FF30876" w14:textId="77777777" w:rsidR="00141869" w:rsidRDefault="00141869" w:rsidP="001418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незначительно нарушает </w:t>
      </w:r>
      <w:r>
        <w:rPr>
          <w:sz w:val="28"/>
          <w:szCs w:val="28"/>
        </w:rPr>
        <w:t>по</w:t>
      </w:r>
      <w:r>
        <w:rPr>
          <w:color w:val="000000"/>
          <w:sz w:val="28"/>
          <w:szCs w:val="28"/>
        </w:rPr>
        <w:t>операционную последовательность</w:t>
      </w:r>
    </w:p>
    <w:p w14:paraId="499864A4" w14:textId="77777777" w:rsidR="00141869" w:rsidRDefault="00141869" w:rsidP="0014186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Оценка «3»</w:t>
      </w:r>
      <w:r>
        <w:rPr>
          <w:color w:val="000000"/>
          <w:sz w:val="28"/>
          <w:szCs w:val="28"/>
        </w:rPr>
        <w:t xml:space="preserve"> ставится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если обучающийся: </w:t>
      </w:r>
    </w:p>
    <w:p w14:paraId="7659D63F" w14:textId="77777777" w:rsidR="00141869" w:rsidRDefault="00141869" w:rsidP="001418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426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 выполняет практическую работу, но допускает 3–4   ошибки при выполнении, неточности при обработке:</w:t>
      </w:r>
    </w:p>
    <w:p w14:paraId="6F7D1396" w14:textId="77777777" w:rsidR="00141869" w:rsidRDefault="00141869" w:rsidP="001418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грубо нарушает пооперационную последовательность;</w:t>
      </w:r>
    </w:p>
    <w:p w14:paraId="2C65667E" w14:textId="77777777" w:rsidR="00141869" w:rsidRDefault="00141869" w:rsidP="001418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нарушает правила техника безопасности;</w:t>
      </w:r>
    </w:p>
    <w:p w14:paraId="4919B322" w14:textId="77777777" w:rsidR="00141869" w:rsidRDefault="00141869" w:rsidP="001418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умеет пользоваться технологической картой</w:t>
      </w:r>
    </w:p>
    <w:p w14:paraId="79FA0480" w14:textId="77777777" w:rsidR="00141869" w:rsidRDefault="00141869" w:rsidP="00141869">
      <w:pPr>
        <w:shd w:val="clear" w:color="auto" w:fill="FFFFFF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ставится.</w:t>
      </w:r>
    </w:p>
    <w:p w14:paraId="078BAAF3" w14:textId="77777777" w:rsidR="00141869" w:rsidRDefault="00141869" w:rsidP="00141869"/>
    <w:p w14:paraId="76153DA8" w14:textId="27EB5D94" w:rsidR="00141869" w:rsidRDefault="00141869" w:rsidP="00141869"/>
    <w:p w14:paraId="0B71C0E0" w14:textId="2600F724" w:rsidR="00141869" w:rsidRDefault="00141869" w:rsidP="00141869"/>
    <w:p w14:paraId="0E15E88A" w14:textId="79869C0B" w:rsidR="00141869" w:rsidRDefault="00141869" w:rsidP="00141869"/>
    <w:p w14:paraId="3C1D4EC1" w14:textId="4B630639" w:rsidR="00141869" w:rsidRDefault="00141869" w:rsidP="00141869"/>
    <w:p w14:paraId="30F296D1" w14:textId="6590AF28" w:rsidR="00141869" w:rsidRDefault="00141869" w:rsidP="00141869"/>
    <w:p w14:paraId="7A9C8C8F" w14:textId="62C953E4" w:rsidR="00141869" w:rsidRDefault="00141869" w:rsidP="00141869"/>
    <w:p w14:paraId="60A43B1A" w14:textId="177C3628" w:rsidR="00141869" w:rsidRDefault="00141869" w:rsidP="00141869"/>
    <w:p w14:paraId="13364A9D" w14:textId="24D937B6" w:rsidR="00141869" w:rsidRDefault="00141869" w:rsidP="00141869"/>
    <w:p w14:paraId="3C3B1051" w14:textId="77777777" w:rsidR="00141869" w:rsidRDefault="00141869" w:rsidP="00141869"/>
    <w:sectPr w:rsidR="00141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C29"/>
    <w:multiLevelType w:val="multilevel"/>
    <w:tmpl w:val="79A074FE"/>
    <w:lvl w:ilvl="0">
      <w:start w:val="1"/>
      <w:numFmt w:val="bullet"/>
      <w:lvlText w:val="−"/>
      <w:lvlJc w:val="left"/>
      <w:pPr>
        <w:ind w:left="71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565268"/>
    <w:multiLevelType w:val="multilevel"/>
    <w:tmpl w:val="3A6824DE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2A6EEA"/>
    <w:multiLevelType w:val="multilevel"/>
    <w:tmpl w:val="BAEC7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E79DD"/>
    <w:multiLevelType w:val="multilevel"/>
    <w:tmpl w:val="B6508D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FC6E07"/>
    <w:multiLevelType w:val="hybridMultilevel"/>
    <w:tmpl w:val="B70C00B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95EBA"/>
    <w:multiLevelType w:val="multilevel"/>
    <w:tmpl w:val="AF6C5502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20439E"/>
    <w:multiLevelType w:val="multilevel"/>
    <w:tmpl w:val="9A4E3138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190F47"/>
    <w:multiLevelType w:val="multilevel"/>
    <w:tmpl w:val="A8E84EA0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52F009AF"/>
    <w:multiLevelType w:val="multilevel"/>
    <w:tmpl w:val="598A6A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4D283E"/>
    <w:multiLevelType w:val="multilevel"/>
    <w:tmpl w:val="027A85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6293652"/>
    <w:multiLevelType w:val="multilevel"/>
    <w:tmpl w:val="4DCAD8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842254D"/>
    <w:multiLevelType w:val="hybridMultilevel"/>
    <w:tmpl w:val="505A0846"/>
    <w:lvl w:ilvl="0" w:tplc="378C891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55546"/>
    <w:multiLevelType w:val="multilevel"/>
    <w:tmpl w:val="35A42850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C512155"/>
    <w:multiLevelType w:val="multilevel"/>
    <w:tmpl w:val="FFECC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490D8D"/>
    <w:multiLevelType w:val="hybridMultilevel"/>
    <w:tmpl w:val="27624FEE"/>
    <w:lvl w:ilvl="0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1"/>
  </w:num>
  <w:num w:numId="6">
    <w:abstractNumId w:val="5"/>
  </w:num>
  <w:num w:numId="7">
    <w:abstractNumId w:val="14"/>
  </w:num>
  <w:num w:numId="8">
    <w:abstractNumId w:val="7"/>
  </w:num>
  <w:num w:numId="9">
    <w:abstractNumId w:val="2"/>
  </w:num>
  <w:num w:numId="10">
    <w:abstractNumId w:val="0"/>
  </w:num>
  <w:num w:numId="11">
    <w:abstractNumId w:val="3"/>
  </w:num>
  <w:num w:numId="12">
    <w:abstractNumId w:val="6"/>
  </w:num>
  <w:num w:numId="13">
    <w:abstractNumId w:val="15"/>
  </w:num>
  <w:num w:numId="14">
    <w:abstractNumId w:val="4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82"/>
    <w:rsid w:val="00141869"/>
    <w:rsid w:val="00466B82"/>
    <w:rsid w:val="00DB7D40"/>
    <w:rsid w:val="00EC11DF"/>
    <w:rsid w:val="00F0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C68B"/>
  <w15:chartTrackingRefBased/>
  <w15:docId w15:val="{22A92D8D-6851-4472-8C84-01F9E9E9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418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18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8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18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List Paragraph"/>
    <w:basedOn w:val="a"/>
    <w:qFormat/>
    <w:rsid w:val="001418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2267</Words>
  <Characters>12925</Characters>
  <Application>Microsoft Office Word</Application>
  <DocSecurity>0</DocSecurity>
  <Lines>107</Lines>
  <Paragraphs>30</Paragraphs>
  <ScaleCrop>false</ScaleCrop>
  <Company/>
  <LinksUpToDate>false</LinksUpToDate>
  <CharactersWithSpaces>15162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2025-04-03T11:43:00Z</dcterms:created>
  <dcterms:modified xsi:type="dcterms:W3CDTF">2025-04-04T10:40:00Z</dcterms:modified>
</cp:coreProperties>
</file>