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1A6A" w14:textId="08B3B61F" w:rsidR="002C57AB" w:rsidRPr="00E46AB5" w:rsidRDefault="002C57AB" w:rsidP="003C3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B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98476DB" wp14:editId="60E6DE86">
            <wp:extent cx="5957180" cy="2308114"/>
            <wp:effectExtent l="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682" cy="231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  <w:gridCol w:w="211"/>
      </w:tblGrid>
      <w:tr w:rsidR="002C57AB" w:rsidRPr="00E46AB5" w14:paraId="77926CC3" w14:textId="77777777" w:rsidTr="002E1585">
        <w:trPr>
          <w:gridAfter w:val="1"/>
          <w:wAfter w:w="211" w:type="dxa"/>
          <w:trHeight w:val="162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0E06256F" w14:textId="4A027BF1" w:rsidR="002C57AB" w:rsidRPr="00E46AB5" w:rsidRDefault="002C57AB" w:rsidP="002E1585">
            <w:pPr>
              <w:spacing w:before="240" w:after="240"/>
              <w:ind w:right="8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__________20_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__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__________</w:t>
            </w:r>
          </w:p>
          <w:p w14:paraId="1CD6CD65" w14:textId="77777777" w:rsidR="002C57AB" w:rsidRPr="00E46AB5" w:rsidRDefault="002C57AB" w:rsidP="002E1585">
            <w:pPr>
              <w:spacing w:before="240" w:after="240"/>
              <w:ind w:right="8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Улан-Удэ</w:t>
            </w:r>
          </w:p>
        </w:tc>
      </w:tr>
      <w:tr w:rsidR="002C57AB" w:rsidRPr="006874AA" w14:paraId="5515FF67" w14:textId="77777777" w:rsidTr="00763C8F">
        <w:trPr>
          <w:trHeight w:val="1206"/>
        </w:trPr>
        <w:tc>
          <w:tcPr>
            <w:tcW w:w="10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1D786" w14:textId="528EB467" w:rsidR="002C57AB" w:rsidRPr="006874AA" w:rsidRDefault="000A7E23" w:rsidP="00B43223">
            <w:pPr>
              <w:spacing w:after="0" w:line="240" w:lineRule="auto"/>
              <w:ind w:right="8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B43223" w:rsidRPr="00B43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322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утверждении даты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      </w:r>
          </w:p>
        </w:tc>
      </w:tr>
    </w:tbl>
    <w:p w14:paraId="47F3F672" w14:textId="77777777" w:rsidR="002C57AB" w:rsidRPr="006874AA" w:rsidRDefault="002C57AB" w:rsidP="00B43223">
      <w:pPr>
        <w:pStyle w:val="1"/>
        <w:shd w:val="clear" w:color="auto" w:fill="FFFFFF"/>
        <w:ind w:firstLine="700"/>
        <w:textAlignment w:val="baseline"/>
        <w:rPr>
          <w:sz w:val="32"/>
          <w:szCs w:val="32"/>
        </w:rPr>
      </w:pPr>
    </w:p>
    <w:p w14:paraId="4A6A7132" w14:textId="7775652F" w:rsidR="005D40FB" w:rsidRDefault="00492196" w:rsidP="00B43223">
      <w:pPr>
        <w:pStyle w:val="1"/>
        <w:shd w:val="clear" w:color="auto" w:fill="FFFFFF"/>
        <w:ind w:firstLine="700"/>
        <w:jc w:val="both"/>
        <w:textAlignment w:val="baseline"/>
        <w:rPr>
          <w:b w:val="0"/>
          <w:sz w:val="28"/>
          <w:szCs w:val="28"/>
          <w:lang w:eastAsia="x-none" w:bidi="ru-RU"/>
        </w:rPr>
      </w:pPr>
      <w:r>
        <w:rPr>
          <w:b w:val="0"/>
          <w:sz w:val="28"/>
          <w:szCs w:val="28"/>
          <w:lang w:eastAsia="x-none" w:bidi="ru-RU"/>
        </w:rPr>
        <w:t xml:space="preserve">В </w:t>
      </w:r>
      <w:r w:rsidR="003919E8">
        <w:rPr>
          <w:b w:val="0"/>
          <w:sz w:val="28"/>
          <w:szCs w:val="28"/>
          <w:lang w:eastAsia="x-none" w:bidi="ru-RU"/>
        </w:rPr>
        <w:t>соответствии с частью</w:t>
      </w:r>
      <w:r w:rsidR="009B2212">
        <w:rPr>
          <w:b w:val="0"/>
          <w:sz w:val="28"/>
          <w:szCs w:val="28"/>
          <w:lang w:eastAsia="x-none" w:bidi="ru-RU"/>
        </w:rPr>
        <w:t xml:space="preserve"> 2</w:t>
      </w:r>
      <w:r w:rsidR="009B2212">
        <w:rPr>
          <w:b w:val="0"/>
          <w:sz w:val="28"/>
          <w:szCs w:val="28"/>
          <w:vertAlign w:val="superscript"/>
          <w:lang w:eastAsia="x-none" w:bidi="ru-RU"/>
        </w:rPr>
        <w:t>1</w:t>
      </w:r>
      <w:r w:rsidR="009B2212">
        <w:rPr>
          <w:b w:val="0"/>
          <w:sz w:val="28"/>
          <w:szCs w:val="28"/>
          <w:lang w:eastAsia="x-none" w:bidi="ru-RU"/>
        </w:rPr>
        <w:t xml:space="preserve"> статьи 78 Федерального закона от 29.12.2012 № 273-ФЗ «Об</w:t>
      </w:r>
      <w:r w:rsidR="00A44EDF">
        <w:rPr>
          <w:b w:val="0"/>
          <w:sz w:val="28"/>
          <w:szCs w:val="28"/>
          <w:lang w:eastAsia="x-none" w:bidi="ru-RU"/>
        </w:rPr>
        <w:t xml:space="preserve"> </w:t>
      </w:r>
      <w:r w:rsidR="009B2212">
        <w:rPr>
          <w:b w:val="0"/>
          <w:sz w:val="28"/>
          <w:szCs w:val="28"/>
          <w:lang w:eastAsia="x-none" w:bidi="ru-RU"/>
        </w:rPr>
        <w:t>образовании в Российской Федерации» и подпунктом 4.2.52</w:t>
      </w:r>
      <w:r w:rsidR="009B2212">
        <w:rPr>
          <w:b w:val="0"/>
          <w:sz w:val="28"/>
          <w:szCs w:val="28"/>
          <w:vertAlign w:val="superscript"/>
          <w:lang w:eastAsia="x-none" w:bidi="ru-RU"/>
        </w:rPr>
        <w:t xml:space="preserve">18 </w:t>
      </w:r>
      <w:r w:rsidR="009B2212">
        <w:rPr>
          <w:b w:val="0"/>
          <w:sz w:val="28"/>
          <w:szCs w:val="28"/>
          <w:lang w:eastAsia="x-none" w:bidi="ru-RU"/>
        </w:rPr>
        <w:t>пункта 4 Положения о Министер</w:t>
      </w:r>
      <w:r w:rsidR="00A44EDF">
        <w:rPr>
          <w:b w:val="0"/>
          <w:sz w:val="28"/>
          <w:szCs w:val="28"/>
          <w:lang w:eastAsia="x-none" w:bidi="ru-RU"/>
        </w:rPr>
        <w:t>с</w:t>
      </w:r>
      <w:r w:rsidR="009B2212">
        <w:rPr>
          <w:b w:val="0"/>
          <w:sz w:val="28"/>
          <w:szCs w:val="28"/>
          <w:lang w:eastAsia="x-none" w:bidi="ru-RU"/>
        </w:rPr>
        <w:t>тве просвещения Российской Федерации от 28.07.2018 № 884,</w:t>
      </w:r>
      <w:r w:rsidR="00B43223">
        <w:rPr>
          <w:b w:val="0"/>
          <w:sz w:val="28"/>
          <w:szCs w:val="28"/>
          <w:lang w:eastAsia="x-none" w:bidi="ru-RU"/>
        </w:rPr>
        <w:t xml:space="preserve"> </w:t>
      </w:r>
      <w:r w:rsidR="009B2212">
        <w:rPr>
          <w:b w:val="0"/>
          <w:sz w:val="28"/>
          <w:szCs w:val="28"/>
          <w:lang w:eastAsia="x-none" w:bidi="ru-RU"/>
        </w:rPr>
        <w:t>п р и к а з ы в а ю:</w:t>
      </w:r>
    </w:p>
    <w:p w14:paraId="4D091B80" w14:textId="5C1524E0" w:rsidR="00B43223" w:rsidRDefault="00B43223" w:rsidP="00B43223">
      <w:pPr>
        <w:pStyle w:val="a6"/>
        <w:numPr>
          <w:ilvl w:val="0"/>
          <w:numId w:val="7"/>
        </w:numPr>
        <w:spacing w:after="0" w:line="240" w:lineRule="auto"/>
        <w:ind w:left="0" w:firstLine="8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даты проведения</w:t>
      </w:r>
      <w:r w:rsidRPr="00B43223">
        <w:rPr>
          <w:rFonts w:ascii="Times New Roman" w:hAnsi="Times New Roman" w:cs="Times New Roman"/>
          <w:sz w:val="28"/>
          <w:szCs w:val="28"/>
        </w:rPr>
        <w:t xml:space="preserve">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следующим дням: 13.05.2025 г., 10.06.2025 г., 08.07.2025 г., 12.08.2025 г., 09.09.2025 г., 14.10.2025 г.</w:t>
      </w:r>
      <w:r w:rsidRPr="00B43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14.00 ч. до 16.00 ч. в тестирующих организациях по необходимости</w:t>
      </w:r>
      <w:r w:rsidR="00D86B3C">
        <w:rPr>
          <w:rFonts w:ascii="Times New Roman" w:hAnsi="Times New Roman" w:cs="Times New Roman"/>
          <w:sz w:val="28"/>
          <w:szCs w:val="28"/>
        </w:rPr>
        <w:t>.</w:t>
      </w:r>
    </w:p>
    <w:p w14:paraId="4016AB35" w14:textId="19D09FC6" w:rsidR="00B43223" w:rsidRPr="00D86B3C" w:rsidRDefault="00A12466" w:rsidP="00D86B3C">
      <w:pPr>
        <w:pStyle w:val="a6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B3C">
        <w:rPr>
          <w:rFonts w:ascii="Times New Roman" w:hAnsi="Times New Roman" w:cs="Times New Roman"/>
          <w:sz w:val="28"/>
          <w:szCs w:val="28"/>
        </w:rPr>
        <w:t xml:space="preserve">Опубликовать информацию о </w:t>
      </w:r>
      <w:r w:rsidR="00B43223" w:rsidRPr="00D86B3C">
        <w:rPr>
          <w:rFonts w:ascii="Times New Roman" w:hAnsi="Times New Roman" w:cs="Times New Roman"/>
          <w:sz w:val="28"/>
          <w:szCs w:val="28"/>
        </w:rPr>
        <w:t xml:space="preserve">датах </w:t>
      </w:r>
      <w:r w:rsidRPr="00D86B3C">
        <w:rPr>
          <w:rFonts w:ascii="Times New Roman" w:hAnsi="Times New Roman" w:cs="Times New Roman"/>
          <w:sz w:val="28"/>
          <w:szCs w:val="28"/>
        </w:rPr>
        <w:t>проведения тестирования на сайте Министерства образования и науки Республики Бурятия</w:t>
      </w:r>
      <w:r w:rsidR="00B43223" w:rsidRPr="00D86B3C">
        <w:rPr>
          <w:rFonts w:ascii="Times New Roman" w:hAnsi="Times New Roman" w:cs="Times New Roman"/>
          <w:sz w:val="28"/>
          <w:szCs w:val="28"/>
        </w:rPr>
        <w:t>, на сайтах органов местного самоуправления</w:t>
      </w:r>
      <w:r w:rsidR="00D86B3C" w:rsidRPr="00D86B3C">
        <w:rPr>
          <w:rFonts w:ascii="Times New Roman" w:hAnsi="Times New Roman" w:cs="Times New Roman"/>
          <w:sz w:val="28"/>
          <w:szCs w:val="28"/>
        </w:rPr>
        <w:t xml:space="preserve">, </w:t>
      </w:r>
      <w:r w:rsidR="00D86B3C" w:rsidRPr="00D86B3C">
        <w:rPr>
          <w:rFonts w:ascii="Times New Roman" w:eastAsia="Calibri" w:hAnsi="Times New Roman" w:cs="Times New Roman"/>
          <w:sz w:val="28"/>
          <w:szCs w:val="28"/>
        </w:rPr>
        <w:t>осуществляющих управление в сфере образования</w:t>
      </w:r>
      <w:r w:rsidR="00D86B3C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3C080A9" w14:textId="2242EA04" w:rsidR="002E1585" w:rsidRPr="00B43223" w:rsidRDefault="00B43223" w:rsidP="00B43223">
      <w:pPr>
        <w:pStyle w:val="a6"/>
        <w:numPr>
          <w:ilvl w:val="0"/>
          <w:numId w:val="7"/>
        </w:numPr>
        <w:spacing w:after="0" w:line="240" w:lineRule="auto"/>
        <w:ind w:left="0" w:firstLine="884"/>
        <w:jc w:val="both"/>
        <w:rPr>
          <w:rFonts w:ascii="Times New Roman" w:hAnsi="Times New Roman" w:cs="Times New Roman"/>
          <w:sz w:val="28"/>
          <w:szCs w:val="28"/>
        </w:rPr>
      </w:pPr>
      <w:r w:rsidRPr="00B43223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Pr="00B43223">
        <w:rPr>
          <w:rFonts w:ascii="Times New Roman" w:eastAsia="Calibri" w:hAnsi="Times New Roman" w:cs="Times New Roman"/>
          <w:sz w:val="28"/>
          <w:szCs w:val="28"/>
        </w:rPr>
        <w:t xml:space="preserve"> приказа оставляю за собой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7C6158" w14:textId="003714CD" w:rsidR="002C57AB" w:rsidRDefault="002C57AB" w:rsidP="00B432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C25A741" w14:textId="77777777" w:rsidR="00A44EDF" w:rsidRPr="008B6915" w:rsidRDefault="00A44EDF" w:rsidP="00B432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093FA35" w14:textId="77777777" w:rsidR="00B43223" w:rsidRPr="00B43223" w:rsidRDefault="00B43223" w:rsidP="00B432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3">
        <w:rPr>
          <w:rFonts w:ascii="Times New Roman" w:eastAsia="Times New Roman" w:hAnsi="Times New Roman" w:cs="Times New Roman"/>
          <w:bCs/>
          <w:sz w:val="28"/>
          <w:szCs w:val="28"/>
          <w:lang w:val="mn-MN" w:eastAsia="ru-RU"/>
        </w:rPr>
        <w:t>З</w:t>
      </w:r>
      <w:proofErr w:type="spellStart"/>
      <w:r w:rsidRPr="00B4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аместител</w:t>
      </w:r>
      <w:proofErr w:type="spellEnd"/>
      <w:r w:rsidRPr="00B43223">
        <w:rPr>
          <w:rFonts w:ascii="Times New Roman" w:eastAsia="Times New Roman" w:hAnsi="Times New Roman" w:cs="Times New Roman"/>
          <w:bCs/>
          <w:sz w:val="28"/>
          <w:szCs w:val="28"/>
          <w:lang w:val="mn-MN" w:eastAsia="ru-RU"/>
        </w:rPr>
        <w:t>ь</w:t>
      </w:r>
      <w:r w:rsidRPr="00B4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министра – </w:t>
      </w:r>
    </w:p>
    <w:p w14:paraId="17F2857E" w14:textId="77777777" w:rsidR="00B43223" w:rsidRPr="00B43223" w:rsidRDefault="00B43223" w:rsidP="00B432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Комитета общего</w:t>
      </w:r>
    </w:p>
    <w:p w14:paraId="4DF7FC21" w14:textId="6D176EEF" w:rsidR="00B43223" w:rsidRPr="00B43223" w:rsidRDefault="00B43223" w:rsidP="00B432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дополнительного образования                                              Б.Б</w:t>
      </w:r>
      <w:r w:rsidRPr="00B43223">
        <w:rPr>
          <w:rFonts w:ascii="Times New Roman" w:eastAsia="Times New Roman" w:hAnsi="Times New Roman" w:cs="Times New Roman"/>
          <w:bCs/>
          <w:sz w:val="28"/>
          <w:szCs w:val="28"/>
          <w:lang w:val="mn-MN" w:eastAsia="ru-RU"/>
        </w:rPr>
        <w:t>-Д</w:t>
      </w:r>
      <w:r w:rsidRPr="00B43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43223">
        <w:rPr>
          <w:rFonts w:ascii="Times New Roman" w:eastAsia="Times New Roman" w:hAnsi="Times New Roman" w:cs="Times New Roman"/>
          <w:bCs/>
          <w:sz w:val="28"/>
          <w:szCs w:val="28"/>
          <w:lang w:val="mn-MN" w:eastAsia="ru-RU"/>
        </w:rPr>
        <w:t xml:space="preserve"> Буянтуев</w:t>
      </w:r>
    </w:p>
    <w:p w14:paraId="31941179" w14:textId="77777777" w:rsidR="002C57AB" w:rsidRDefault="002C57AB" w:rsidP="00B4322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86F2AE6" w14:textId="04714831" w:rsidR="002C57AB" w:rsidRDefault="002C57AB" w:rsidP="00B4322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8EB348E" w14:textId="77777777" w:rsidR="00B43223" w:rsidRDefault="00B43223" w:rsidP="00B4322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63E05CD" w14:textId="77777777" w:rsidR="00B43223" w:rsidRDefault="00B43223" w:rsidP="00FB05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</w:t>
      </w:r>
      <w:r w:rsidR="002C57AB" w:rsidRPr="00D37DD8">
        <w:rPr>
          <w:rFonts w:ascii="Times New Roman" w:eastAsia="Calibri" w:hAnsi="Times New Roman" w:cs="Times New Roman"/>
          <w:sz w:val="24"/>
          <w:szCs w:val="24"/>
        </w:rPr>
        <w:t>.</w:t>
      </w:r>
      <w:r w:rsidR="002E1585">
        <w:rPr>
          <w:rFonts w:ascii="Times New Roman" w:eastAsia="Calibri" w:hAnsi="Times New Roman" w:cs="Times New Roman"/>
          <w:sz w:val="24"/>
          <w:szCs w:val="24"/>
        </w:rPr>
        <w:t>: Содномова Ж.С.,</w:t>
      </w:r>
    </w:p>
    <w:p w14:paraId="7C6B3635" w14:textId="424BDA44" w:rsidR="004A40B6" w:rsidRDefault="002C57AB" w:rsidP="00B432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DD8">
        <w:rPr>
          <w:rFonts w:ascii="Times New Roman" w:eastAsia="Calibri" w:hAnsi="Times New Roman" w:cs="Times New Roman"/>
          <w:sz w:val="24"/>
          <w:szCs w:val="24"/>
        </w:rPr>
        <w:lastRenderedPageBreak/>
        <w:t>тел.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D37D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8-3012 </w:t>
      </w:r>
      <w:r w:rsidRPr="00D37DD8">
        <w:rPr>
          <w:rFonts w:ascii="Times New Roman" w:eastAsia="Calibri" w:hAnsi="Times New Roman" w:cs="Times New Roman"/>
          <w:sz w:val="24"/>
          <w:szCs w:val="24"/>
        </w:rPr>
        <w:t>21-</w:t>
      </w:r>
      <w:r w:rsidR="004B765D">
        <w:rPr>
          <w:rFonts w:ascii="Times New Roman" w:eastAsia="Calibri" w:hAnsi="Times New Roman" w:cs="Times New Roman"/>
          <w:sz w:val="24"/>
          <w:szCs w:val="24"/>
        </w:rPr>
        <w:t>42</w:t>
      </w:r>
      <w:r w:rsidRPr="00D37DD8">
        <w:rPr>
          <w:rFonts w:ascii="Times New Roman" w:eastAsia="Calibri" w:hAnsi="Times New Roman" w:cs="Times New Roman"/>
          <w:sz w:val="24"/>
          <w:szCs w:val="24"/>
        </w:rPr>
        <w:t>-</w:t>
      </w:r>
      <w:r w:rsidR="004B765D">
        <w:rPr>
          <w:rFonts w:ascii="Times New Roman" w:eastAsia="Calibri" w:hAnsi="Times New Roman" w:cs="Times New Roman"/>
          <w:sz w:val="24"/>
          <w:szCs w:val="24"/>
        </w:rPr>
        <w:t>56</w:t>
      </w:r>
    </w:p>
    <w:sectPr w:rsidR="004A40B6" w:rsidSect="00B43223">
      <w:pgSz w:w="11910" w:h="16840"/>
      <w:pgMar w:top="1418" w:right="1134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168"/>
    <w:multiLevelType w:val="hybridMultilevel"/>
    <w:tmpl w:val="FDE6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745"/>
    <w:multiLevelType w:val="hybridMultilevel"/>
    <w:tmpl w:val="7584C5BA"/>
    <w:lvl w:ilvl="0" w:tplc="C186AFCA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" w15:restartNumberingAfterBreak="0">
    <w:nsid w:val="14CF7D80"/>
    <w:multiLevelType w:val="hybridMultilevel"/>
    <w:tmpl w:val="C152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4DF1"/>
    <w:multiLevelType w:val="hybridMultilevel"/>
    <w:tmpl w:val="6AD04750"/>
    <w:lvl w:ilvl="0" w:tplc="5CE2E2EA">
      <w:start w:val="1"/>
      <w:numFmt w:val="decimal"/>
      <w:lvlText w:val="%1."/>
      <w:lvlJc w:val="left"/>
      <w:pPr>
        <w:ind w:left="101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E6EC790">
      <w:numFmt w:val="bullet"/>
      <w:lvlText w:val="•"/>
      <w:lvlJc w:val="left"/>
      <w:pPr>
        <w:ind w:left="1060" w:hanging="267"/>
      </w:pPr>
      <w:rPr>
        <w:rFonts w:hint="default"/>
        <w:lang w:val="ru-RU" w:eastAsia="en-US" w:bidi="ar-SA"/>
      </w:rPr>
    </w:lvl>
    <w:lvl w:ilvl="2" w:tplc="686ECEDC">
      <w:numFmt w:val="bullet"/>
      <w:lvlText w:val="•"/>
      <w:lvlJc w:val="left"/>
      <w:pPr>
        <w:ind w:left="2021" w:hanging="267"/>
      </w:pPr>
      <w:rPr>
        <w:rFonts w:hint="default"/>
        <w:lang w:val="ru-RU" w:eastAsia="en-US" w:bidi="ar-SA"/>
      </w:rPr>
    </w:lvl>
    <w:lvl w:ilvl="3" w:tplc="5C8E1CF0">
      <w:numFmt w:val="bullet"/>
      <w:lvlText w:val="•"/>
      <w:lvlJc w:val="left"/>
      <w:pPr>
        <w:ind w:left="2981" w:hanging="267"/>
      </w:pPr>
      <w:rPr>
        <w:rFonts w:hint="default"/>
        <w:lang w:val="ru-RU" w:eastAsia="en-US" w:bidi="ar-SA"/>
      </w:rPr>
    </w:lvl>
    <w:lvl w:ilvl="4" w:tplc="AE22CB68">
      <w:numFmt w:val="bullet"/>
      <w:lvlText w:val="•"/>
      <w:lvlJc w:val="left"/>
      <w:pPr>
        <w:ind w:left="3942" w:hanging="267"/>
      </w:pPr>
      <w:rPr>
        <w:rFonts w:hint="default"/>
        <w:lang w:val="ru-RU" w:eastAsia="en-US" w:bidi="ar-SA"/>
      </w:rPr>
    </w:lvl>
    <w:lvl w:ilvl="5" w:tplc="DDEC637E">
      <w:numFmt w:val="bullet"/>
      <w:lvlText w:val="•"/>
      <w:lvlJc w:val="left"/>
      <w:pPr>
        <w:ind w:left="4903" w:hanging="267"/>
      </w:pPr>
      <w:rPr>
        <w:rFonts w:hint="default"/>
        <w:lang w:val="ru-RU" w:eastAsia="en-US" w:bidi="ar-SA"/>
      </w:rPr>
    </w:lvl>
    <w:lvl w:ilvl="6" w:tplc="639A76E4">
      <w:numFmt w:val="bullet"/>
      <w:lvlText w:val="•"/>
      <w:lvlJc w:val="left"/>
      <w:pPr>
        <w:ind w:left="5863" w:hanging="267"/>
      </w:pPr>
      <w:rPr>
        <w:rFonts w:hint="default"/>
        <w:lang w:val="ru-RU" w:eastAsia="en-US" w:bidi="ar-SA"/>
      </w:rPr>
    </w:lvl>
    <w:lvl w:ilvl="7" w:tplc="771CFC96">
      <w:numFmt w:val="bullet"/>
      <w:lvlText w:val="•"/>
      <w:lvlJc w:val="left"/>
      <w:pPr>
        <w:ind w:left="6824" w:hanging="267"/>
      </w:pPr>
      <w:rPr>
        <w:rFonts w:hint="default"/>
        <w:lang w:val="ru-RU" w:eastAsia="en-US" w:bidi="ar-SA"/>
      </w:rPr>
    </w:lvl>
    <w:lvl w:ilvl="8" w:tplc="AD763A46">
      <w:numFmt w:val="bullet"/>
      <w:lvlText w:val="•"/>
      <w:lvlJc w:val="left"/>
      <w:pPr>
        <w:ind w:left="7785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9D67720"/>
    <w:multiLevelType w:val="hybridMultilevel"/>
    <w:tmpl w:val="8E54C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728A"/>
    <w:multiLevelType w:val="multilevel"/>
    <w:tmpl w:val="FD5C4B8A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 w15:restartNumberingAfterBreak="0">
    <w:nsid w:val="5D461A8F"/>
    <w:multiLevelType w:val="hybridMultilevel"/>
    <w:tmpl w:val="01F45744"/>
    <w:lvl w:ilvl="0" w:tplc="1DF47F54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671"/>
    <w:rsid w:val="000040C0"/>
    <w:rsid w:val="00072379"/>
    <w:rsid w:val="000808D1"/>
    <w:rsid w:val="000912B9"/>
    <w:rsid w:val="000A7E23"/>
    <w:rsid w:val="00173A33"/>
    <w:rsid w:val="00175A70"/>
    <w:rsid w:val="0021237B"/>
    <w:rsid w:val="002C57AB"/>
    <w:rsid w:val="002E1585"/>
    <w:rsid w:val="002E449C"/>
    <w:rsid w:val="0035767E"/>
    <w:rsid w:val="003919E8"/>
    <w:rsid w:val="003C3262"/>
    <w:rsid w:val="00492196"/>
    <w:rsid w:val="004A40B6"/>
    <w:rsid w:val="004A5667"/>
    <w:rsid w:val="004B765D"/>
    <w:rsid w:val="004C3F5B"/>
    <w:rsid w:val="004E6408"/>
    <w:rsid w:val="005325E2"/>
    <w:rsid w:val="0057799F"/>
    <w:rsid w:val="005810BB"/>
    <w:rsid w:val="005C0ECB"/>
    <w:rsid w:val="005D40FB"/>
    <w:rsid w:val="005E1723"/>
    <w:rsid w:val="006163D7"/>
    <w:rsid w:val="00641451"/>
    <w:rsid w:val="0068467B"/>
    <w:rsid w:val="00763C8F"/>
    <w:rsid w:val="007E0EB6"/>
    <w:rsid w:val="0083264A"/>
    <w:rsid w:val="00925A62"/>
    <w:rsid w:val="0098741C"/>
    <w:rsid w:val="00996818"/>
    <w:rsid w:val="009B2212"/>
    <w:rsid w:val="00A12466"/>
    <w:rsid w:val="00A44EDF"/>
    <w:rsid w:val="00AA3160"/>
    <w:rsid w:val="00AE16C4"/>
    <w:rsid w:val="00AE6D8F"/>
    <w:rsid w:val="00B048B5"/>
    <w:rsid w:val="00B12485"/>
    <w:rsid w:val="00B43223"/>
    <w:rsid w:val="00C41107"/>
    <w:rsid w:val="00CA4C53"/>
    <w:rsid w:val="00D444D9"/>
    <w:rsid w:val="00D56C34"/>
    <w:rsid w:val="00D86B3C"/>
    <w:rsid w:val="00DB6671"/>
    <w:rsid w:val="00E5201B"/>
    <w:rsid w:val="00E553FF"/>
    <w:rsid w:val="00EC0979"/>
    <w:rsid w:val="00F174AA"/>
    <w:rsid w:val="00F20702"/>
    <w:rsid w:val="00F31CFD"/>
    <w:rsid w:val="00F37629"/>
    <w:rsid w:val="00F94A4E"/>
    <w:rsid w:val="00F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05E8"/>
  <w15:docId w15:val="{BE2797C6-08D7-444E-9793-6656A6C6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629"/>
  </w:style>
  <w:style w:type="paragraph" w:styleId="1">
    <w:name w:val="heading 1"/>
    <w:basedOn w:val="a"/>
    <w:next w:val="a"/>
    <w:link w:val="10"/>
    <w:qFormat/>
    <w:rsid w:val="002C57A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1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E16C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E16C4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paragraph" w:styleId="a5">
    <w:name w:val="No Spacing"/>
    <w:uiPriority w:val="1"/>
    <w:qFormat/>
    <w:rsid w:val="007E0E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57AB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6">
    <w:name w:val="List Paragraph"/>
    <w:basedOn w:val="a"/>
    <w:uiPriority w:val="34"/>
    <w:qFormat/>
    <w:rsid w:val="002C57AB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7A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F3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Содномова Жаргалма Соктоевна</cp:lastModifiedBy>
  <cp:revision>3</cp:revision>
  <cp:lastPrinted>2025-03-31T06:10:00Z</cp:lastPrinted>
  <dcterms:created xsi:type="dcterms:W3CDTF">2025-03-31T06:10:00Z</dcterms:created>
  <dcterms:modified xsi:type="dcterms:W3CDTF">2025-03-31T06:51:00Z</dcterms:modified>
</cp:coreProperties>
</file>