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67" w:rsidRDefault="00B97C67" w:rsidP="00B97C67">
      <w:pPr>
        <w:spacing w:after="27"/>
        <w:ind w:left="113"/>
        <w:jc w:val="center"/>
      </w:pPr>
      <w:bookmarkStart w:id="0" w:name="_GoBack"/>
      <w:r>
        <w:rPr>
          <w:b/>
        </w:rPr>
        <w:t>МУНИЦИПАЛЬНОЕ БЮДЖЕТНОЕ ОБЩЕОБРАЗОВАТЕЛЬНОЕ УЧРЕЖДЕНИЕ</w:t>
      </w:r>
    </w:p>
    <w:p w:rsidR="00B97C67" w:rsidRDefault="00B97C67" w:rsidP="00B97C67">
      <w:pPr>
        <w:pStyle w:val="1"/>
        <w:ind w:left="406" w:right="383"/>
      </w:pPr>
      <w:r>
        <w:t xml:space="preserve">«КЯХТИНСКАЯ АДАПТИВНАЯ ОБЩЕОБРАЗОВАТЕЛЬНАЯ ШКОЛА» </w:t>
      </w:r>
    </w:p>
    <w:p w:rsidR="00B97C67" w:rsidRDefault="00B97C67" w:rsidP="00B97C67">
      <w:pPr>
        <w:spacing w:after="51"/>
        <w:ind w:left="-108" w:right="-125"/>
      </w:pPr>
      <w:r>
        <w:rPr>
          <w:noProof/>
        </w:rPr>
        <mc:AlternateContent>
          <mc:Choice Requires="wpg">
            <w:drawing>
              <wp:inline distT="0" distB="0" distL="0" distR="0" wp14:anchorId="529BD0B1" wp14:editId="3EA1FC0E">
                <wp:extent cx="6173089" cy="56388"/>
                <wp:effectExtent l="0" t="0" r="0" b="0"/>
                <wp:docPr id="6330" name="Group 6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089" cy="56388"/>
                          <a:chOff x="0" y="0"/>
                          <a:chExt cx="6173089" cy="56388"/>
                        </a:xfrm>
                      </wpg:grpSpPr>
                      <wps:wsp>
                        <wps:cNvPr id="6724" name="Shape 6724"/>
                        <wps:cNvSpPr/>
                        <wps:spPr>
                          <a:xfrm>
                            <a:off x="0" y="0"/>
                            <a:ext cx="61730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089" h="9144">
                                <a:moveTo>
                                  <a:pt x="0" y="0"/>
                                </a:moveTo>
                                <a:lnTo>
                                  <a:pt x="6173089" y="0"/>
                                </a:lnTo>
                                <a:lnTo>
                                  <a:pt x="61730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5" name="Shape 6725"/>
                        <wps:cNvSpPr/>
                        <wps:spPr>
                          <a:xfrm>
                            <a:off x="0" y="18288"/>
                            <a:ext cx="617308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089" h="38100">
                                <a:moveTo>
                                  <a:pt x="0" y="0"/>
                                </a:moveTo>
                                <a:lnTo>
                                  <a:pt x="6173089" y="0"/>
                                </a:lnTo>
                                <a:lnTo>
                                  <a:pt x="617308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31319" id="Group 6330" o:spid="_x0000_s1026" style="width:486.05pt;height:4.45pt;mso-position-horizontal-relative:char;mso-position-vertical-relative:line" coordsize="6173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">
                <v:shape id="Shape 6724" o:spid="_x0000_s1027" style="position:absolute;width:61730;height:91;visibility:visible;mso-wrap-style:square;v-text-anchor:top" coordsize="61730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D/scA&#10;AADdAAAADwAAAGRycy9kb3ducmV2LnhtbESPQWvCQBSE70L/w/IKvenGKDZNXaUUi148aEp7fWaf&#10;STD7NmQ3Mf57t1DwOMzMN8xyPZha9NS6yrKC6SQCQZxbXXGh4Dv7GicgnEfWWFsmBTdysF49jZaY&#10;anvlA/VHX4gAYZeigtL7JpXS5SUZdBPbEAfvbFuDPsi2kLrFa4CbWsZRtJAGKw4LJTb0WVJ+OXZG&#10;wXY4dcnP71vnTtkBp/vNbnbbz5V6eR4+3kF4Gvwj/N/eaQWL13gOf2/CE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yA/7HAAAA3QAAAA8AAAAAAAAAAAAAAAAAmAIAAGRy&#10;cy9kb3ducmV2LnhtbFBLBQYAAAAABAAEAPUAAACMAwAAAAA=&#10;" path="m,l6173089,r,9144l,9144,,e" fillcolor="black" stroked="f" strokeweight="0">
                  <v:stroke miterlimit="83231f" joinstyle="miter"/>
                  <v:path arrowok="t" textboxrect="0,0,6173089,9144"/>
                </v:shape>
                <v:shape id="Shape 6725" o:spid="_x0000_s1028" style="position:absolute;top:182;width:61730;height:381;visibility:visible;mso-wrap-style:square;v-text-anchor:top" coordsize="6173089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qUsYA&#10;AADdAAAADwAAAGRycy9kb3ducmV2LnhtbESPQWvCQBSE7wX/w/KE3uqmQlVS1yCRotemhdjbI/ua&#10;pMm+jdltkv57Vyh4HGbmG2abTKYVA/WutqzgeRGBIC6srrlU8Pnx9rQB4TyyxtYyKfgjB8lu9rDF&#10;WNuR32nIfCkChF2MCirvu1hKV1Rk0C1sRxy8b9sb9EH2pdQ9jgFuWrmMopU0WHNYqLCjtKKiyX6N&#10;gvV5bPann43Ox69Lej6mx0M25Eo9zqf9KwhPk7+H/9snrWC1Xr7A7U14AnJ3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AqUsYAAADdAAAADwAAAAAAAAAAAAAAAACYAgAAZHJz&#10;L2Rvd25yZXYueG1sUEsFBgAAAAAEAAQA9QAAAIsDAAAAAA==&#10;" path="m,l6173089,r,38100l,38100,,e" fillcolor="black" stroked="f" strokeweight="0">
                  <v:stroke miterlimit="83231f" joinstyle="miter"/>
                  <v:path arrowok="t" textboxrect="0,0,6173089,38100"/>
                </v:shape>
                <w10:anchorlock/>
              </v:group>
            </w:pict>
          </mc:Fallback>
        </mc:AlternateContent>
      </w:r>
    </w:p>
    <w:p w:rsidR="00B97C67" w:rsidRPr="00F2502F" w:rsidRDefault="00B97C67" w:rsidP="00B97C67">
      <w:pPr>
        <w:spacing w:line="242" w:lineRule="auto"/>
        <w:ind w:left="0" w:firstLine="0"/>
        <w:jc w:val="center"/>
        <w:rPr>
          <w:color w:val="auto"/>
        </w:rPr>
      </w:pPr>
      <w:r w:rsidRPr="00F2502F">
        <w:rPr>
          <w:color w:val="auto"/>
        </w:rPr>
        <w:t xml:space="preserve">671840, Республика Бурятия, г. Кяхта ул. Ленина </w:t>
      </w:r>
      <w:proofErr w:type="gramStart"/>
      <w:r w:rsidRPr="00F2502F">
        <w:rPr>
          <w:color w:val="auto"/>
        </w:rPr>
        <w:t>35,  тел.</w:t>
      </w:r>
      <w:proofErr w:type="gramEnd"/>
      <w:r w:rsidRPr="00F2502F">
        <w:rPr>
          <w:color w:val="auto"/>
        </w:rPr>
        <w:t xml:space="preserve"> 8(30142)92-0-51,</w:t>
      </w:r>
    </w:p>
    <w:p w:rsidR="00B97C67" w:rsidRPr="00B97C67" w:rsidRDefault="00B97C67" w:rsidP="00B97C67">
      <w:pPr>
        <w:spacing w:line="242" w:lineRule="auto"/>
        <w:ind w:left="0" w:firstLine="0"/>
        <w:jc w:val="center"/>
        <w:rPr>
          <w:color w:val="auto"/>
          <w:lang w:val="en-US"/>
        </w:rPr>
      </w:pPr>
      <w:proofErr w:type="gramStart"/>
      <w:r w:rsidRPr="00F2502F">
        <w:rPr>
          <w:color w:val="auto"/>
          <w:lang w:val="en-US"/>
        </w:rPr>
        <w:t>e</w:t>
      </w:r>
      <w:r w:rsidRPr="00B97C67">
        <w:rPr>
          <w:color w:val="auto"/>
          <w:lang w:val="en-US"/>
        </w:rPr>
        <w:t>-</w:t>
      </w:r>
      <w:r w:rsidRPr="00F2502F">
        <w:rPr>
          <w:color w:val="auto"/>
          <w:lang w:val="en-US"/>
        </w:rPr>
        <w:t>mail</w:t>
      </w:r>
      <w:proofErr w:type="gramEnd"/>
      <w:r w:rsidRPr="00B97C67">
        <w:rPr>
          <w:color w:val="auto"/>
          <w:lang w:val="en-US"/>
        </w:rPr>
        <w:t xml:space="preserve">: </w:t>
      </w:r>
      <w:r w:rsidRPr="00F2502F">
        <w:rPr>
          <w:rStyle w:val="ng-binding"/>
          <w:color w:val="auto"/>
          <w:sz w:val="22"/>
          <w:shd w:val="clear" w:color="auto" w:fill="FFFFFF"/>
          <w:lang w:val="en-US"/>
        </w:rPr>
        <w:t>school</w:t>
      </w:r>
      <w:r w:rsidRPr="00B97C67">
        <w:rPr>
          <w:rStyle w:val="ng-binding"/>
          <w:color w:val="auto"/>
          <w:sz w:val="22"/>
          <w:shd w:val="clear" w:color="auto" w:fill="FFFFFF"/>
          <w:lang w:val="en-US"/>
        </w:rPr>
        <w:t>_</w:t>
      </w:r>
      <w:r w:rsidRPr="00F2502F">
        <w:rPr>
          <w:rStyle w:val="ng-binding"/>
          <w:color w:val="auto"/>
          <w:sz w:val="22"/>
          <w:shd w:val="clear" w:color="auto" w:fill="FFFFFF"/>
          <w:lang w:val="en-US"/>
        </w:rPr>
        <w:t>kyakhta</w:t>
      </w:r>
      <w:r w:rsidRPr="00B97C67">
        <w:rPr>
          <w:rStyle w:val="ng-binding"/>
          <w:color w:val="auto"/>
          <w:sz w:val="22"/>
          <w:shd w:val="clear" w:color="auto" w:fill="FFFFFF"/>
          <w:lang w:val="en-US"/>
        </w:rPr>
        <w:t>@</w:t>
      </w:r>
      <w:r w:rsidRPr="00F2502F">
        <w:rPr>
          <w:rStyle w:val="ng-binding"/>
          <w:color w:val="auto"/>
          <w:sz w:val="22"/>
          <w:shd w:val="clear" w:color="auto" w:fill="FFFFFF"/>
          <w:lang w:val="en-US"/>
        </w:rPr>
        <w:t>govrb</w:t>
      </w:r>
      <w:r w:rsidRPr="00B97C67">
        <w:rPr>
          <w:rStyle w:val="ng-binding"/>
          <w:color w:val="auto"/>
          <w:sz w:val="22"/>
          <w:shd w:val="clear" w:color="auto" w:fill="FFFFFF"/>
          <w:lang w:val="en-US"/>
        </w:rPr>
        <w:t>.</w:t>
      </w:r>
      <w:r w:rsidRPr="00F2502F">
        <w:rPr>
          <w:rStyle w:val="ng-binding"/>
          <w:color w:val="auto"/>
          <w:sz w:val="22"/>
          <w:shd w:val="clear" w:color="auto" w:fill="FFFFFF"/>
          <w:lang w:val="en-US"/>
        </w:rPr>
        <w:t>ru</w:t>
      </w:r>
      <w:r w:rsidRPr="00F2502F">
        <w:rPr>
          <w:color w:val="auto"/>
          <w:sz w:val="15"/>
          <w:szCs w:val="15"/>
          <w:shd w:val="clear" w:color="auto" w:fill="FFFFFF"/>
          <w:lang w:val="en-US"/>
        </w:rPr>
        <w:t> </w:t>
      </w:r>
      <w:r w:rsidRPr="00B97C67">
        <w:rPr>
          <w:color w:val="auto"/>
          <w:lang w:val="en-US"/>
        </w:rPr>
        <w:t xml:space="preserve">, </w:t>
      </w:r>
      <w:r w:rsidRPr="00F2502F">
        <w:rPr>
          <w:color w:val="auto"/>
        </w:rPr>
        <w:t>сайт</w:t>
      </w:r>
      <w:r w:rsidRPr="00B97C67">
        <w:rPr>
          <w:color w:val="auto"/>
          <w:lang w:val="en-US"/>
        </w:rPr>
        <w:t xml:space="preserve"> </w:t>
      </w:r>
      <w:r w:rsidRPr="00F2502F">
        <w:rPr>
          <w:bCs/>
          <w:color w:val="auto"/>
          <w:shd w:val="clear" w:color="auto" w:fill="FFFFFF"/>
          <w:lang w:val="en-US"/>
        </w:rPr>
        <w:t>https</w:t>
      </w:r>
      <w:r w:rsidRPr="00B97C67">
        <w:rPr>
          <w:bCs/>
          <w:color w:val="auto"/>
          <w:shd w:val="clear" w:color="auto" w:fill="FFFFFF"/>
          <w:lang w:val="en-US"/>
        </w:rPr>
        <w:t>://</w:t>
      </w:r>
      <w:r w:rsidRPr="00F2502F">
        <w:rPr>
          <w:bCs/>
          <w:color w:val="auto"/>
          <w:shd w:val="clear" w:color="auto" w:fill="FFFFFF"/>
          <w:lang w:val="en-US"/>
        </w:rPr>
        <w:t>sh</w:t>
      </w:r>
      <w:r w:rsidRPr="00B97C67">
        <w:rPr>
          <w:bCs/>
          <w:color w:val="auto"/>
          <w:shd w:val="clear" w:color="auto" w:fill="FFFFFF"/>
          <w:lang w:val="en-US"/>
        </w:rPr>
        <w:t>-</w:t>
      </w:r>
      <w:r w:rsidRPr="00F2502F">
        <w:rPr>
          <w:bCs/>
          <w:color w:val="auto"/>
          <w:shd w:val="clear" w:color="auto" w:fill="FFFFFF"/>
          <w:lang w:val="en-US"/>
        </w:rPr>
        <w:t>kyaxtinskayaaosh</w:t>
      </w:r>
      <w:r w:rsidRPr="00B97C67">
        <w:rPr>
          <w:bCs/>
          <w:color w:val="auto"/>
          <w:shd w:val="clear" w:color="auto" w:fill="FFFFFF"/>
          <w:lang w:val="en-US"/>
        </w:rPr>
        <w:t>-</w:t>
      </w:r>
      <w:r w:rsidRPr="00F2502F">
        <w:rPr>
          <w:bCs/>
          <w:color w:val="auto"/>
          <w:shd w:val="clear" w:color="auto" w:fill="FFFFFF"/>
          <w:lang w:val="en-US"/>
        </w:rPr>
        <w:t>r</w:t>
      </w:r>
      <w:r w:rsidRPr="00B97C67">
        <w:rPr>
          <w:bCs/>
          <w:color w:val="auto"/>
          <w:shd w:val="clear" w:color="auto" w:fill="FFFFFF"/>
          <w:lang w:val="en-US"/>
        </w:rPr>
        <w:t>81.</w:t>
      </w:r>
      <w:r w:rsidRPr="00F2502F">
        <w:rPr>
          <w:bCs/>
          <w:color w:val="auto"/>
          <w:shd w:val="clear" w:color="auto" w:fill="FFFFFF"/>
          <w:lang w:val="en-US"/>
        </w:rPr>
        <w:t>gosweb</w:t>
      </w:r>
      <w:r w:rsidRPr="00B97C67">
        <w:rPr>
          <w:bCs/>
          <w:color w:val="auto"/>
          <w:shd w:val="clear" w:color="auto" w:fill="FFFFFF"/>
          <w:lang w:val="en-US"/>
        </w:rPr>
        <w:t>.</w:t>
      </w:r>
      <w:r w:rsidRPr="00F2502F">
        <w:rPr>
          <w:bCs/>
          <w:color w:val="auto"/>
          <w:shd w:val="clear" w:color="auto" w:fill="FFFFFF"/>
          <w:lang w:val="en-US"/>
        </w:rPr>
        <w:t>gosuslugi</w:t>
      </w:r>
      <w:r w:rsidRPr="00B97C67">
        <w:rPr>
          <w:bCs/>
          <w:color w:val="auto"/>
          <w:shd w:val="clear" w:color="auto" w:fill="FFFFFF"/>
          <w:lang w:val="en-US"/>
        </w:rPr>
        <w:t>.</w:t>
      </w:r>
      <w:r w:rsidRPr="00F2502F">
        <w:rPr>
          <w:bCs/>
          <w:color w:val="auto"/>
          <w:shd w:val="clear" w:color="auto" w:fill="FFFFFF"/>
          <w:lang w:val="en-US"/>
        </w:rPr>
        <w:t>ru</w:t>
      </w:r>
    </w:p>
    <w:p w:rsidR="00B97C67" w:rsidRPr="00B97C67" w:rsidRDefault="00B97C67" w:rsidP="00B97C67">
      <w:pPr>
        <w:spacing w:after="177"/>
        <w:rPr>
          <w:color w:val="auto"/>
          <w:lang w:val="en-US"/>
        </w:rPr>
      </w:pPr>
      <w:r w:rsidRPr="00B97C67">
        <w:rPr>
          <w:color w:val="auto"/>
          <w:lang w:val="en-US"/>
        </w:rPr>
        <w:t xml:space="preserve"> </w:t>
      </w:r>
    </w:p>
    <w:p w:rsidR="00B97C67" w:rsidRPr="00B97C67" w:rsidRDefault="00B97C67" w:rsidP="00B97C67">
      <w:pPr>
        <w:jc w:val="right"/>
        <w:rPr>
          <w:color w:val="auto"/>
          <w:lang w:val="en-US"/>
        </w:rPr>
      </w:pPr>
      <w:r w:rsidRPr="00B97C67">
        <w:rPr>
          <w:color w:val="auto"/>
          <w:lang w:val="en-US"/>
        </w:rPr>
        <w:t xml:space="preserve"> </w:t>
      </w:r>
    </w:p>
    <w:p w:rsidR="00B97C67" w:rsidRPr="00B97C67" w:rsidRDefault="00B97C67" w:rsidP="00B97C67">
      <w:pPr>
        <w:spacing w:after="21"/>
        <w:jc w:val="right"/>
        <w:rPr>
          <w:color w:val="auto"/>
          <w:lang w:val="en-US"/>
        </w:rPr>
      </w:pPr>
      <w:r w:rsidRPr="00B97C67">
        <w:rPr>
          <w:color w:val="auto"/>
          <w:lang w:val="en-US"/>
        </w:rPr>
        <w:t xml:space="preserve"> </w:t>
      </w:r>
    </w:p>
    <w:p w:rsidR="00B97C67" w:rsidRPr="00F2502F" w:rsidRDefault="00B97C67" w:rsidP="00B97C67">
      <w:pPr>
        <w:spacing w:after="11" w:line="269" w:lineRule="auto"/>
        <w:ind w:left="5155" w:right="45" w:hanging="10"/>
        <w:jc w:val="right"/>
        <w:rPr>
          <w:color w:val="auto"/>
        </w:rPr>
      </w:pPr>
      <w:r w:rsidRPr="00F2502F">
        <w:rPr>
          <w:color w:val="auto"/>
        </w:rPr>
        <w:t xml:space="preserve">Утверждено  </w:t>
      </w:r>
    </w:p>
    <w:p w:rsidR="00B97C67" w:rsidRPr="00F2502F" w:rsidRDefault="00B97C67" w:rsidP="00B97C67">
      <w:pPr>
        <w:spacing w:after="11" w:line="269" w:lineRule="auto"/>
        <w:ind w:left="5155" w:right="45" w:hanging="10"/>
        <w:jc w:val="right"/>
        <w:rPr>
          <w:color w:val="auto"/>
        </w:rPr>
      </w:pPr>
      <w:r w:rsidRPr="00F2502F">
        <w:rPr>
          <w:color w:val="auto"/>
        </w:rPr>
        <w:t>приказом МБОУ «</w:t>
      </w:r>
      <w:proofErr w:type="spellStart"/>
      <w:proofErr w:type="gramStart"/>
      <w:r w:rsidRPr="00F2502F">
        <w:rPr>
          <w:color w:val="auto"/>
        </w:rPr>
        <w:t>Кяхтинская</w:t>
      </w:r>
      <w:proofErr w:type="spellEnd"/>
      <w:r w:rsidRPr="00F2502F">
        <w:rPr>
          <w:color w:val="auto"/>
        </w:rPr>
        <w:t xml:space="preserve">  АОШ</w:t>
      </w:r>
      <w:proofErr w:type="gramEnd"/>
      <w:r w:rsidRPr="00F2502F">
        <w:rPr>
          <w:color w:val="auto"/>
        </w:rPr>
        <w:t xml:space="preserve">»  от 10.05.2023 г. №6 </w:t>
      </w:r>
    </w:p>
    <w:p w:rsidR="00B97C67" w:rsidRPr="00F2502F" w:rsidRDefault="00B97C67" w:rsidP="00B97C67">
      <w:pPr>
        <w:spacing w:after="5"/>
        <w:ind w:left="72"/>
        <w:rPr>
          <w:color w:val="auto"/>
        </w:rPr>
      </w:pPr>
      <w:r w:rsidRPr="00F2502F">
        <w:rPr>
          <w:color w:val="auto"/>
        </w:rPr>
        <w:t xml:space="preserve"> </w:t>
      </w:r>
    </w:p>
    <w:bookmarkEnd w:id="0"/>
    <w:p w:rsidR="002150AC" w:rsidRDefault="002C30F9">
      <w:pPr>
        <w:spacing w:after="24" w:line="259" w:lineRule="auto"/>
        <w:ind w:left="0" w:right="783" w:firstLine="0"/>
        <w:jc w:val="center"/>
      </w:pPr>
      <w:r>
        <w:rPr>
          <w:b/>
        </w:rPr>
        <w:t xml:space="preserve"> </w:t>
      </w:r>
    </w:p>
    <w:p w:rsidR="002150AC" w:rsidRDefault="002C30F9">
      <w:pPr>
        <w:spacing w:after="25" w:line="259" w:lineRule="auto"/>
        <w:ind w:left="0" w:right="843" w:firstLine="0"/>
        <w:jc w:val="center"/>
      </w:pPr>
      <w:r>
        <w:rPr>
          <w:b/>
        </w:rPr>
        <w:t xml:space="preserve">ПЛАН РАБОТЫ </w:t>
      </w:r>
    </w:p>
    <w:p w:rsidR="002150AC" w:rsidRPr="00B97C67" w:rsidRDefault="002C30F9">
      <w:pPr>
        <w:spacing w:line="259" w:lineRule="auto"/>
        <w:ind w:left="322" w:right="0" w:hanging="10"/>
        <w:jc w:val="left"/>
        <w:rPr>
          <w:color w:val="auto"/>
        </w:rPr>
      </w:pPr>
      <w:r w:rsidRPr="00B97C67">
        <w:rPr>
          <w:b/>
          <w:color w:val="auto"/>
        </w:rPr>
        <w:t>школьного спортивного клуба «</w:t>
      </w:r>
      <w:r w:rsidR="00B97C67" w:rsidRPr="00B97C67">
        <w:rPr>
          <w:b/>
          <w:color w:val="auto"/>
        </w:rPr>
        <w:t>Вымпел</w:t>
      </w:r>
      <w:r w:rsidRPr="00B97C67">
        <w:rPr>
          <w:b/>
          <w:color w:val="auto"/>
        </w:rPr>
        <w:t>» на 202</w:t>
      </w:r>
      <w:r w:rsidR="00B61C44" w:rsidRPr="00B97C67">
        <w:rPr>
          <w:b/>
          <w:color w:val="auto"/>
        </w:rPr>
        <w:t>3</w:t>
      </w:r>
      <w:r w:rsidRPr="00B97C67">
        <w:rPr>
          <w:b/>
          <w:color w:val="auto"/>
        </w:rPr>
        <w:t xml:space="preserve"> и 202</w:t>
      </w:r>
      <w:r w:rsidR="00B61C44" w:rsidRPr="00B97C67">
        <w:rPr>
          <w:b/>
          <w:color w:val="auto"/>
        </w:rPr>
        <w:t>3</w:t>
      </w:r>
      <w:r w:rsidRPr="00B97C67">
        <w:rPr>
          <w:b/>
          <w:color w:val="auto"/>
        </w:rPr>
        <w:t>-202</w:t>
      </w:r>
      <w:r w:rsidR="00B61C44" w:rsidRPr="00B97C67">
        <w:rPr>
          <w:b/>
          <w:color w:val="auto"/>
        </w:rPr>
        <w:t>4</w:t>
      </w:r>
      <w:r w:rsidRPr="00B97C67">
        <w:rPr>
          <w:b/>
          <w:color w:val="auto"/>
        </w:rPr>
        <w:t xml:space="preserve"> учебный год</w:t>
      </w:r>
      <w:r w:rsidRPr="00B97C67">
        <w:rPr>
          <w:color w:val="auto"/>
        </w:rPr>
        <w:t xml:space="preserve"> </w:t>
      </w:r>
    </w:p>
    <w:p w:rsidR="002150AC" w:rsidRPr="00B97C67" w:rsidRDefault="002C30F9">
      <w:pPr>
        <w:spacing w:line="259" w:lineRule="auto"/>
        <w:ind w:left="638" w:right="0" w:firstLine="0"/>
        <w:jc w:val="left"/>
        <w:rPr>
          <w:color w:val="auto"/>
        </w:rPr>
      </w:pPr>
      <w:r w:rsidRPr="00B97C67">
        <w:rPr>
          <w:b/>
          <w:color w:val="auto"/>
          <w:sz w:val="22"/>
        </w:rPr>
        <w:t xml:space="preserve"> </w:t>
      </w:r>
    </w:p>
    <w:p w:rsidR="002150AC" w:rsidRDefault="002C30F9">
      <w:pPr>
        <w:spacing w:after="39" w:line="259" w:lineRule="auto"/>
        <w:ind w:left="638" w:right="0" w:firstLine="0"/>
        <w:jc w:val="left"/>
      </w:pPr>
      <w:r>
        <w:rPr>
          <w:b/>
          <w:sz w:val="22"/>
        </w:rPr>
        <w:t xml:space="preserve"> </w:t>
      </w:r>
    </w:p>
    <w:p w:rsidR="002150AC" w:rsidRDefault="002C30F9">
      <w:pPr>
        <w:spacing w:after="37" w:line="259" w:lineRule="auto"/>
        <w:ind w:left="638" w:right="0" w:firstLine="0"/>
        <w:jc w:val="left"/>
      </w:pPr>
      <w:r>
        <w:rPr>
          <w:b/>
          <w:sz w:val="22"/>
        </w:rPr>
        <w:t>Цель работы ШСК:</w:t>
      </w:r>
      <w:r>
        <w:t xml:space="preserve"> </w:t>
      </w:r>
    </w:p>
    <w:p w:rsidR="002150AC" w:rsidRDefault="002C30F9">
      <w:pPr>
        <w:numPr>
          <w:ilvl w:val="0"/>
          <w:numId w:val="1"/>
        </w:numPr>
        <w:spacing w:after="32"/>
        <w:ind w:right="45"/>
      </w:pPr>
      <w:r>
        <w:t xml:space="preserve"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 </w:t>
      </w:r>
    </w:p>
    <w:p w:rsidR="00B61C44" w:rsidRDefault="00B61C44" w:rsidP="00B61C44">
      <w:pPr>
        <w:numPr>
          <w:ilvl w:val="0"/>
          <w:numId w:val="1"/>
        </w:numPr>
        <w:ind w:right="45"/>
      </w:pPr>
      <w:r>
        <w:t xml:space="preserve">удовлетворение потребности обучающихся ОО и их родителей (законных представителей) в более широком спектре предоставляемых им физкультурно-спортивных услуг. </w:t>
      </w:r>
    </w:p>
    <w:p w:rsidR="00B61C44" w:rsidRDefault="00B61C44" w:rsidP="00B61C44">
      <w:pPr>
        <w:spacing w:after="35" w:line="259" w:lineRule="auto"/>
        <w:ind w:left="633" w:right="0" w:hanging="10"/>
        <w:jc w:val="left"/>
      </w:pPr>
      <w:r>
        <w:rPr>
          <w:b/>
        </w:rPr>
        <w:t xml:space="preserve">Задачи: </w:t>
      </w:r>
    </w:p>
    <w:p w:rsidR="00B61C44" w:rsidRDefault="00B61C44" w:rsidP="00B61C44">
      <w:pPr>
        <w:numPr>
          <w:ilvl w:val="0"/>
          <w:numId w:val="1"/>
        </w:numPr>
        <w:spacing w:after="33"/>
        <w:ind w:right="45"/>
      </w:pPr>
      <w:r>
        <w:t xml:space="preserve">вовлечение обучающихся в систематические занятия физической культурой и спортом; </w:t>
      </w:r>
    </w:p>
    <w:p w:rsidR="00B61C44" w:rsidRDefault="00B61C44" w:rsidP="00B61C44">
      <w:pPr>
        <w:numPr>
          <w:ilvl w:val="0"/>
          <w:numId w:val="1"/>
        </w:numPr>
        <w:ind w:right="45"/>
      </w:pPr>
      <w:r>
        <w:t xml:space="preserve">проведение школьных спортивно-массовых мероприятий и соревнований; </w:t>
      </w:r>
    </w:p>
    <w:p w:rsidR="00B61C44" w:rsidRDefault="00B61C44" w:rsidP="00B61C44">
      <w:pPr>
        <w:numPr>
          <w:ilvl w:val="0"/>
          <w:numId w:val="1"/>
        </w:numPr>
        <w:spacing w:after="33"/>
        <w:ind w:right="45"/>
      </w:pPr>
      <w:r>
        <w:t xml:space="preserve">комплектование и подготовка команд обучающихся по различным видам спорта для участия в муниципальных и региональных соревнованиях; </w:t>
      </w:r>
    </w:p>
    <w:p w:rsidR="00B61C44" w:rsidRDefault="00B61C44" w:rsidP="00B61C44">
      <w:pPr>
        <w:numPr>
          <w:ilvl w:val="0"/>
          <w:numId w:val="1"/>
        </w:numPr>
        <w:spacing w:after="33"/>
        <w:ind w:right="45"/>
      </w:pPr>
      <w:r>
        <w:t xml:space="preserve">организация различных форм активного спортивно-оздоровительного отдыха обучающихся; </w:t>
      </w:r>
    </w:p>
    <w:p w:rsidR="00B61C44" w:rsidRDefault="00B61C44" w:rsidP="00B61C44">
      <w:pPr>
        <w:numPr>
          <w:ilvl w:val="0"/>
          <w:numId w:val="1"/>
        </w:numPr>
        <w:ind w:right="45"/>
      </w:pPr>
      <w:r>
        <w:t xml:space="preserve">пропаганда здорового образа жизни, личностных и общественных ценностей физической культуры и спорта. </w:t>
      </w:r>
    </w:p>
    <w:p w:rsidR="00B61C44" w:rsidRDefault="00B61C44" w:rsidP="00B61C44">
      <w:pPr>
        <w:spacing w:after="41" w:line="259" w:lineRule="auto"/>
        <w:ind w:left="633" w:right="0" w:hanging="10"/>
        <w:jc w:val="left"/>
      </w:pPr>
      <w:r>
        <w:rPr>
          <w:b/>
        </w:rPr>
        <w:t xml:space="preserve">Предполагаемый результат: </w:t>
      </w:r>
    </w:p>
    <w:p w:rsidR="00B61C44" w:rsidRDefault="00B61C44" w:rsidP="00B61C44">
      <w:pPr>
        <w:numPr>
          <w:ilvl w:val="0"/>
          <w:numId w:val="1"/>
        </w:numPr>
        <w:ind w:right="45"/>
      </w:pPr>
      <w:r>
        <w:t xml:space="preserve">разнообразие урочной и внеурочной деятельности; </w:t>
      </w:r>
    </w:p>
    <w:p w:rsidR="00B61C44" w:rsidRDefault="00B61C44" w:rsidP="00B61C44">
      <w:pPr>
        <w:numPr>
          <w:ilvl w:val="0"/>
          <w:numId w:val="1"/>
        </w:numPr>
        <w:ind w:right="45"/>
      </w:pPr>
      <w:r>
        <w:t xml:space="preserve">рост показателей спортивных достижений учащихся на уровне школы, района; </w:t>
      </w:r>
    </w:p>
    <w:p w:rsidR="00B61C44" w:rsidRDefault="00B61C44" w:rsidP="00B61C44">
      <w:pPr>
        <w:numPr>
          <w:ilvl w:val="0"/>
          <w:numId w:val="1"/>
        </w:numPr>
        <w:ind w:right="45"/>
      </w:pPr>
      <w:r>
        <w:t xml:space="preserve">рост общефизической подготовки учащихся; </w:t>
      </w:r>
    </w:p>
    <w:p w:rsidR="00B97C67" w:rsidRPr="00B97C67" w:rsidRDefault="00B61C44" w:rsidP="00B61C44">
      <w:pPr>
        <w:numPr>
          <w:ilvl w:val="0"/>
          <w:numId w:val="1"/>
        </w:numPr>
        <w:ind w:right="45"/>
      </w:pPr>
      <w:r>
        <w:t xml:space="preserve">организованный спортивный досуг в каникулярное время; </w:t>
      </w:r>
    </w:p>
    <w:p w:rsidR="00B61C44" w:rsidRDefault="00B61C44" w:rsidP="00B61C44">
      <w:pPr>
        <w:numPr>
          <w:ilvl w:val="0"/>
          <w:numId w:val="1"/>
        </w:numPr>
        <w:ind w:right="45"/>
      </w:pPr>
      <w:r>
        <w:t xml:space="preserve">вовлечение родителей в физкультурно-массовые мероприятия школы. </w:t>
      </w:r>
    </w:p>
    <w:p w:rsidR="00B61C44" w:rsidRDefault="00B61C44" w:rsidP="00B97C67">
      <w:pPr>
        <w:spacing w:after="32"/>
        <w:ind w:left="613" w:right="45" w:firstLine="0"/>
      </w:pPr>
    </w:p>
    <w:p w:rsidR="00B61C44" w:rsidRDefault="00B61C44" w:rsidP="00B61C44">
      <w:pPr>
        <w:spacing w:after="32"/>
        <w:ind w:right="45"/>
      </w:pPr>
    </w:p>
    <w:tbl>
      <w:tblPr>
        <w:tblStyle w:val="TableGrid"/>
        <w:tblpPr w:vertAnchor="page" w:horzAnchor="margin" w:tblpY="709"/>
        <w:tblOverlap w:val="never"/>
        <w:tblW w:w="9631" w:type="dxa"/>
        <w:tblInd w:w="0" w:type="dxa"/>
        <w:tblCellMar>
          <w:top w:w="9" w:type="dxa"/>
          <w:left w:w="77" w:type="dxa"/>
          <w:right w:w="61" w:type="dxa"/>
        </w:tblCellMar>
        <w:tblLook w:val="04A0" w:firstRow="1" w:lastRow="0" w:firstColumn="1" w:lastColumn="0" w:noHBand="0" w:noVBand="1"/>
      </w:tblPr>
      <w:tblGrid>
        <w:gridCol w:w="2133"/>
        <w:gridCol w:w="4248"/>
        <w:gridCol w:w="1419"/>
        <w:gridCol w:w="1831"/>
      </w:tblGrid>
      <w:tr w:rsidR="00B61C44" w:rsidTr="00B61C44">
        <w:trPr>
          <w:trHeight w:val="817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C44" w:rsidRDefault="00B61C44" w:rsidP="00B61C44">
            <w:pPr>
              <w:spacing w:line="259" w:lineRule="auto"/>
              <w:ind w:left="0" w:right="0" w:firstLine="0"/>
              <w:jc w:val="left"/>
            </w:pPr>
            <w:r>
              <w:lastRenderedPageBreak/>
              <w:t xml:space="preserve">Направление деятельности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C44" w:rsidRDefault="00B61C44" w:rsidP="00B61C44">
            <w:pPr>
              <w:spacing w:line="259" w:lineRule="auto"/>
              <w:ind w:left="0" w:right="0" w:firstLine="0"/>
              <w:jc w:val="left"/>
            </w:pPr>
            <w:r>
              <w:t xml:space="preserve">Содержание деятельности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C44" w:rsidRDefault="00B61C44" w:rsidP="00B61C44">
            <w:pPr>
              <w:spacing w:line="259" w:lineRule="auto"/>
              <w:ind w:left="0" w:right="25" w:firstLine="0"/>
              <w:jc w:val="center"/>
            </w:pPr>
            <w:r>
              <w:t xml:space="preserve">Срок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C44" w:rsidRDefault="00B61C44" w:rsidP="00B61C44">
            <w:pPr>
              <w:spacing w:after="1" w:line="259" w:lineRule="auto"/>
              <w:ind w:left="0" w:right="0" w:firstLine="0"/>
              <w:jc w:val="left"/>
            </w:pPr>
            <w:r>
              <w:t>Ответственны</w:t>
            </w:r>
          </w:p>
          <w:p w:rsidR="00B61C44" w:rsidRDefault="00B61C44" w:rsidP="00B61C44">
            <w:pPr>
              <w:spacing w:after="6" w:line="259" w:lineRule="auto"/>
              <w:ind w:left="0" w:right="0" w:firstLine="0"/>
              <w:jc w:val="left"/>
            </w:pPr>
            <w:r>
              <w:t xml:space="preserve">е </w:t>
            </w:r>
          </w:p>
          <w:p w:rsidR="00B61C44" w:rsidRDefault="00B61C44" w:rsidP="00B61C44">
            <w:pPr>
              <w:spacing w:line="259" w:lineRule="auto"/>
              <w:ind w:left="0" w:right="0" w:firstLine="0"/>
              <w:jc w:val="left"/>
            </w:pPr>
            <w:r>
              <w:t xml:space="preserve">за исполнение </w:t>
            </w:r>
          </w:p>
        </w:tc>
      </w:tr>
      <w:tr w:rsidR="00B61C44" w:rsidTr="00B61C44">
        <w:trPr>
          <w:trHeight w:val="293"/>
        </w:trPr>
        <w:tc>
          <w:tcPr>
            <w:tcW w:w="7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1C44" w:rsidRDefault="00B61C44" w:rsidP="00B61C44">
            <w:pPr>
              <w:spacing w:line="259" w:lineRule="auto"/>
              <w:ind w:left="2933" w:right="0" w:firstLine="0"/>
              <w:jc w:val="left"/>
            </w:pPr>
            <w:r>
              <w:rPr>
                <w:b/>
              </w:rPr>
              <w:t xml:space="preserve">Организационная деятельность </w:t>
            </w: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61C44" w:rsidRDefault="00B61C44" w:rsidP="00B61C4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1C44" w:rsidTr="00B61C44">
        <w:trPr>
          <w:trHeight w:val="1946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C44" w:rsidRDefault="00B61C44" w:rsidP="00B61C44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61C44" w:rsidRDefault="00B61C44" w:rsidP="00B61C44">
            <w:pPr>
              <w:spacing w:line="259" w:lineRule="auto"/>
              <w:ind w:left="0" w:right="59" w:firstLine="0"/>
            </w:pPr>
            <w:r>
              <w:t xml:space="preserve">Планирование и организация деятельности ШСК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C44" w:rsidRDefault="00B61C44" w:rsidP="00B61C44">
            <w:pPr>
              <w:spacing w:after="13" w:line="259" w:lineRule="auto"/>
              <w:ind w:left="0" w:right="0" w:firstLine="0"/>
              <w:jc w:val="left"/>
            </w:pPr>
            <w:r>
              <w:t xml:space="preserve">Заседание совета клуба </w:t>
            </w:r>
          </w:p>
          <w:p w:rsidR="00B61C44" w:rsidRDefault="00B61C44" w:rsidP="00B61C44">
            <w:pPr>
              <w:spacing w:after="4" w:line="275" w:lineRule="auto"/>
              <w:ind w:left="0" w:right="0" w:firstLine="0"/>
              <w:jc w:val="left"/>
            </w:pPr>
            <w:r>
              <w:t xml:space="preserve">Выборы руководителя клуба, членов клуба </w:t>
            </w:r>
          </w:p>
          <w:p w:rsidR="00B61C44" w:rsidRDefault="00B61C44" w:rsidP="00B61C44">
            <w:pPr>
              <w:spacing w:line="259" w:lineRule="auto"/>
              <w:ind w:left="0" w:right="0" w:firstLine="0"/>
              <w:jc w:val="left"/>
            </w:pPr>
            <w:r>
              <w:t xml:space="preserve">Составление и утверждение планов работы ШСК на 2022-2023 уч. год (план работы ШСК, план спортивно - массовых мероприятий)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C44" w:rsidRDefault="00B61C44" w:rsidP="00B61C44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61C44" w:rsidRDefault="00B61C44" w:rsidP="00B61C44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61C44" w:rsidRDefault="00B61C44" w:rsidP="00B61C44">
            <w:pPr>
              <w:spacing w:line="259" w:lineRule="auto"/>
              <w:ind w:left="0" w:right="0" w:firstLine="0"/>
              <w:jc w:val="left"/>
            </w:pPr>
            <w:r>
              <w:t xml:space="preserve">Май 2023 г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C44" w:rsidRDefault="00B61C44" w:rsidP="00B61C44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61C44" w:rsidRDefault="00B61C44" w:rsidP="00B61C44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61C44" w:rsidRDefault="00B61C44" w:rsidP="00B61C44">
            <w:pPr>
              <w:spacing w:after="19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  <w:p w:rsidR="00B61C44" w:rsidRDefault="00B61C44" w:rsidP="00B61C44">
            <w:pPr>
              <w:spacing w:line="259" w:lineRule="auto"/>
              <w:ind w:left="0" w:right="0" w:firstLine="0"/>
              <w:jc w:val="left"/>
            </w:pPr>
            <w:r>
              <w:t xml:space="preserve">ШСК </w:t>
            </w:r>
          </w:p>
        </w:tc>
      </w:tr>
    </w:tbl>
    <w:p w:rsidR="002150AC" w:rsidRDefault="002150AC" w:rsidP="00B61C44">
      <w:pPr>
        <w:spacing w:line="259" w:lineRule="auto"/>
        <w:ind w:left="0" w:right="11119" w:firstLine="0"/>
        <w:jc w:val="left"/>
      </w:pPr>
    </w:p>
    <w:tbl>
      <w:tblPr>
        <w:tblStyle w:val="TableGrid"/>
        <w:tblW w:w="9586" w:type="dxa"/>
        <w:tblInd w:w="-8" w:type="dxa"/>
        <w:tblCellMar>
          <w:top w:w="9" w:type="dxa"/>
          <w:left w:w="7" w:type="dxa"/>
          <w:right w:w="103" w:type="dxa"/>
        </w:tblCellMar>
        <w:tblLook w:val="04A0" w:firstRow="1" w:lastRow="0" w:firstColumn="1" w:lastColumn="0" w:noHBand="0" w:noVBand="1"/>
      </w:tblPr>
      <w:tblGrid>
        <w:gridCol w:w="2127"/>
        <w:gridCol w:w="4252"/>
        <w:gridCol w:w="1500"/>
        <w:gridCol w:w="1707"/>
      </w:tblGrid>
      <w:tr w:rsidR="002150AC" w:rsidTr="00B97C67">
        <w:trPr>
          <w:trHeight w:val="1119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after="19" w:line="259" w:lineRule="auto"/>
              <w:ind w:left="70" w:right="0" w:firstLine="0"/>
              <w:jc w:val="left"/>
            </w:pPr>
            <w:r>
              <w:lastRenderedPageBreak/>
              <w:t xml:space="preserve"> </w:t>
            </w:r>
          </w:p>
          <w:p w:rsidR="002150AC" w:rsidRDefault="002C30F9">
            <w:pPr>
              <w:spacing w:line="259" w:lineRule="auto"/>
              <w:ind w:left="70" w:right="0" w:firstLine="0"/>
              <w:jc w:val="left"/>
            </w:pPr>
            <w:r>
              <w:t xml:space="preserve">Создание Совета клуба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70" w:right="305" w:firstLine="0"/>
            </w:pPr>
            <w:r>
              <w:t xml:space="preserve">Разъяснительная работа с ученическими коллективами школы, коллективами спортивных секций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7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line="259" w:lineRule="auto"/>
              <w:ind w:left="70" w:right="0" w:firstLine="0"/>
              <w:jc w:val="left"/>
            </w:pPr>
            <w:proofErr w:type="gramStart"/>
            <w:r>
              <w:t>Май  202</w:t>
            </w:r>
            <w:r w:rsidR="00B61C44">
              <w:t>3</w:t>
            </w:r>
            <w:proofErr w:type="gramEnd"/>
            <w:r>
              <w:t xml:space="preserve"> г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after="19" w:line="259" w:lineRule="auto"/>
              <w:ind w:left="7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19" w:line="259" w:lineRule="auto"/>
              <w:ind w:left="70" w:right="0" w:firstLine="0"/>
              <w:jc w:val="left"/>
            </w:pPr>
            <w:r>
              <w:t xml:space="preserve">Руководитель </w:t>
            </w:r>
          </w:p>
          <w:p w:rsidR="002150AC" w:rsidRDefault="002C30F9">
            <w:pPr>
              <w:spacing w:line="259" w:lineRule="auto"/>
              <w:ind w:left="70" w:right="0" w:firstLine="0"/>
              <w:jc w:val="left"/>
            </w:pPr>
            <w:r>
              <w:t xml:space="preserve">ШСК </w:t>
            </w:r>
          </w:p>
        </w:tc>
      </w:tr>
      <w:tr w:rsidR="002150AC" w:rsidTr="00B97C67">
        <w:trPr>
          <w:trHeight w:val="194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77" w:lineRule="auto"/>
              <w:ind w:left="70" w:right="0" w:firstLine="0"/>
              <w:jc w:val="left"/>
            </w:pPr>
            <w:r>
              <w:t xml:space="preserve">Создание на сайте специального </w:t>
            </w:r>
          </w:p>
          <w:p w:rsidR="002150AC" w:rsidRDefault="002C30F9">
            <w:pPr>
              <w:spacing w:line="277" w:lineRule="auto"/>
              <w:ind w:left="70" w:right="0" w:firstLine="0"/>
              <w:jc w:val="left"/>
            </w:pPr>
            <w:r>
              <w:t xml:space="preserve">раздела, содержащего </w:t>
            </w:r>
          </w:p>
          <w:p w:rsidR="002150AC" w:rsidRDefault="002C30F9">
            <w:pPr>
              <w:spacing w:after="11" w:line="259" w:lineRule="auto"/>
              <w:ind w:left="70" w:right="0" w:firstLine="0"/>
              <w:jc w:val="left"/>
            </w:pPr>
            <w:r>
              <w:t xml:space="preserve">информацию о </w:t>
            </w:r>
          </w:p>
          <w:p w:rsidR="002150AC" w:rsidRDefault="002C30F9">
            <w:pPr>
              <w:spacing w:line="259" w:lineRule="auto"/>
              <w:ind w:left="70" w:right="0" w:firstLine="0"/>
              <w:jc w:val="left"/>
            </w:pPr>
            <w:r>
              <w:t xml:space="preserve">ШСК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7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19" w:line="259" w:lineRule="auto"/>
              <w:ind w:left="7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line="259" w:lineRule="auto"/>
              <w:ind w:left="70" w:right="130" w:firstLine="0"/>
            </w:pPr>
            <w:r>
              <w:t xml:space="preserve">Размещение материалов, отражающих деятельность ШСК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7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15" w:line="259" w:lineRule="auto"/>
              <w:ind w:left="7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line="259" w:lineRule="auto"/>
              <w:ind w:left="7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7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19" w:line="259" w:lineRule="auto"/>
              <w:ind w:left="7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19" w:line="259" w:lineRule="auto"/>
              <w:ind w:left="70" w:right="0" w:firstLine="0"/>
              <w:jc w:val="left"/>
            </w:pPr>
            <w:r>
              <w:t xml:space="preserve">Руководитель </w:t>
            </w:r>
          </w:p>
          <w:p w:rsidR="002150AC" w:rsidRDefault="002C30F9">
            <w:pPr>
              <w:spacing w:line="259" w:lineRule="auto"/>
              <w:ind w:left="70" w:right="0" w:firstLine="0"/>
              <w:jc w:val="left"/>
            </w:pPr>
            <w:r>
              <w:t xml:space="preserve">ШСК </w:t>
            </w:r>
          </w:p>
        </w:tc>
      </w:tr>
      <w:tr w:rsidR="002150AC" w:rsidTr="00B97C67">
        <w:trPr>
          <w:trHeight w:val="140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70" w:right="0" w:firstLine="0"/>
              <w:jc w:val="left"/>
            </w:pPr>
            <w:r>
              <w:t xml:space="preserve">Создание подраздела, содержащего информацию о ВФСК ГТО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0AC" w:rsidRDefault="002C30F9">
            <w:pPr>
              <w:spacing w:after="21" w:line="259" w:lineRule="auto"/>
              <w:ind w:left="7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line="259" w:lineRule="auto"/>
              <w:ind w:left="70" w:right="60" w:firstLine="0"/>
              <w:jc w:val="left"/>
            </w:pPr>
            <w:r>
              <w:t xml:space="preserve">Размещение нормативных документов, положения о ВФСК ГТО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7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20" w:line="259" w:lineRule="auto"/>
              <w:ind w:left="7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line="259" w:lineRule="auto"/>
              <w:ind w:left="216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0AC" w:rsidRDefault="002C30F9">
            <w:pPr>
              <w:spacing w:after="21" w:line="259" w:lineRule="auto"/>
              <w:ind w:left="7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19" w:line="259" w:lineRule="auto"/>
              <w:ind w:left="70" w:right="0" w:firstLine="0"/>
              <w:jc w:val="left"/>
            </w:pPr>
            <w:r>
              <w:t xml:space="preserve">Руководитель </w:t>
            </w:r>
          </w:p>
          <w:p w:rsidR="002150AC" w:rsidRDefault="002C30F9">
            <w:pPr>
              <w:spacing w:line="259" w:lineRule="auto"/>
              <w:ind w:left="70" w:right="0" w:firstLine="0"/>
              <w:jc w:val="left"/>
            </w:pPr>
            <w:r>
              <w:t xml:space="preserve">ШСК </w:t>
            </w:r>
          </w:p>
        </w:tc>
      </w:tr>
      <w:tr w:rsidR="002150AC" w:rsidTr="00B61C44">
        <w:trPr>
          <w:trHeight w:val="298"/>
        </w:trPr>
        <w:tc>
          <w:tcPr>
            <w:tcW w:w="958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227" w:right="0" w:firstLine="0"/>
              <w:jc w:val="center"/>
            </w:pPr>
            <w:r>
              <w:rPr>
                <w:b/>
              </w:rPr>
              <w:t xml:space="preserve">Методическая деятельность </w:t>
            </w:r>
          </w:p>
        </w:tc>
      </w:tr>
      <w:tr w:rsidR="002150AC" w:rsidTr="00B97C67">
        <w:trPr>
          <w:trHeight w:val="222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156" w:right="0" w:firstLine="0"/>
              <w:jc w:val="left"/>
            </w:pPr>
            <w:r>
              <w:t xml:space="preserve">Участие в конкурсах, форумах, проектах разного уровня (районных, региональных, федеральных)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after="25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line="259" w:lineRule="auto"/>
              <w:ind w:left="151" w:right="79" w:firstLine="0"/>
              <w:jc w:val="left"/>
            </w:pPr>
            <w:r>
              <w:t xml:space="preserve">Поиск интересных вариантов конкурсной деятельности, подготовка к соревнованиям, состязаниям, непосредственное участие в соревнованиях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24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line="259" w:lineRule="auto"/>
              <w:ind w:left="432" w:right="0" w:hanging="216"/>
              <w:jc w:val="left"/>
            </w:pPr>
            <w:r>
              <w:t xml:space="preserve">В течение года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24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19" w:line="259" w:lineRule="auto"/>
              <w:ind w:left="132" w:right="0" w:firstLine="0"/>
              <w:jc w:val="left"/>
            </w:pPr>
            <w:r>
              <w:t xml:space="preserve">Руководитель </w:t>
            </w:r>
          </w:p>
          <w:p w:rsidR="002150AC" w:rsidRDefault="002C30F9">
            <w:pPr>
              <w:spacing w:line="259" w:lineRule="auto"/>
              <w:ind w:left="132" w:right="0" w:firstLine="0"/>
              <w:jc w:val="left"/>
            </w:pPr>
            <w:r>
              <w:t xml:space="preserve">ШСК </w:t>
            </w:r>
          </w:p>
        </w:tc>
      </w:tr>
      <w:tr w:rsidR="002150AC" w:rsidTr="00B61C44">
        <w:trPr>
          <w:trHeight w:val="566"/>
        </w:trPr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118" w:right="0" w:firstLine="0"/>
              <w:jc w:val="center"/>
            </w:pPr>
            <w:r>
              <w:rPr>
                <w:b/>
              </w:rPr>
              <w:t xml:space="preserve">Связь с образовательными, досуговыми и административными учреждениями района (социальное партнерство) </w:t>
            </w:r>
          </w:p>
        </w:tc>
      </w:tr>
      <w:tr w:rsidR="002150AC" w:rsidTr="00B97C67">
        <w:trPr>
          <w:trHeight w:val="139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0AC" w:rsidRDefault="002C30F9">
            <w:pPr>
              <w:spacing w:after="1" w:line="275" w:lineRule="auto"/>
              <w:ind w:left="156" w:right="107" w:firstLine="0"/>
            </w:pPr>
            <w:r>
              <w:t xml:space="preserve">Связь со школами района, с ДООЦ, с </w:t>
            </w:r>
          </w:p>
          <w:p w:rsidR="002150AC" w:rsidRDefault="002C30F9">
            <w:pPr>
              <w:spacing w:line="259" w:lineRule="auto"/>
              <w:ind w:left="156" w:right="0" w:firstLine="0"/>
              <w:jc w:val="left"/>
            </w:pPr>
            <w:r>
              <w:t xml:space="preserve">ДЮСШ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151" w:right="180" w:firstLine="0"/>
            </w:pPr>
            <w:r>
              <w:t xml:space="preserve">Обмен информацией с сотрудниками других ОО, работающих в рамках физкультурно-спортивной направленности; проведение совместных мероприятий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after="15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line="259" w:lineRule="auto"/>
              <w:ind w:left="187" w:right="0" w:firstLine="26"/>
              <w:jc w:val="left"/>
            </w:pPr>
            <w:r>
              <w:t xml:space="preserve">В течение учебного года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19" w:line="259" w:lineRule="auto"/>
              <w:ind w:left="132" w:right="0" w:firstLine="0"/>
              <w:jc w:val="left"/>
            </w:pPr>
            <w:r>
              <w:t xml:space="preserve">Руководитель </w:t>
            </w:r>
          </w:p>
          <w:p w:rsidR="002150AC" w:rsidRDefault="002C30F9">
            <w:pPr>
              <w:spacing w:line="259" w:lineRule="auto"/>
              <w:ind w:left="132" w:right="0" w:firstLine="0"/>
              <w:jc w:val="left"/>
            </w:pPr>
            <w:r>
              <w:t xml:space="preserve">ШСК </w:t>
            </w:r>
          </w:p>
        </w:tc>
      </w:tr>
      <w:tr w:rsidR="002150AC" w:rsidTr="00B61C44">
        <w:trPr>
          <w:trHeight w:val="293"/>
        </w:trPr>
        <w:tc>
          <w:tcPr>
            <w:tcW w:w="95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220" w:right="0" w:firstLine="0"/>
              <w:jc w:val="center"/>
            </w:pPr>
            <w:r>
              <w:rPr>
                <w:b/>
              </w:rPr>
              <w:t xml:space="preserve">Физкультурно-оздоровительная и спортивно - массовая работа </w:t>
            </w:r>
          </w:p>
        </w:tc>
      </w:tr>
      <w:tr w:rsidR="002150AC" w:rsidTr="00B97C67">
        <w:trPr>
          <w:trHeight w:val="249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156" w:right="0" w:firstLine="0"/>
              <w:jc w:val="left"/>
            </w:pPr>
            <w:r>
              <w:lastRenderedPageBreak/>
              <w:t xml:space="preserve">Проведение спортивных праздников, спортивных акций, смотров коллективов и других спортивных мероприятий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line="259" w:lineRule="auto"/>
              <w:ind w:left="151" w:right="88" w:firstLine="0"/>
              <w:jc w:val="left"/>
            </w:pPr>
            <w:r>
              <w:t xml:space="preserve">Подготовка спортивно-массовых мероприятий (разработка сценариев и плана подготовки), обеспечение участия учащихся в спортивно- массовых мероприятиях, проведение мероприятия, анализ мероприятия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24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line="259" w:lineRule="auto"/>
              <w:ind w:left="187" w:right="0" w:firstLine="26"/>
              <w:jc w:val="left"/>
            </w:pPr>
            <w:r>
              <w:t xml:space="preserve">В течение учебного года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19" w:line="259" w:lineRule="auto"/>
              <w:ind w:left="132" w:right="0" w:firstLine="0"/>
              <w:jc w:val="left"/>
            </w:pPr>
            <w:r>
              <w:t xml:space="preserve">Руководитель </w:t>
            </w:r>
          </w:p>
          <w:p w:rsidR="002150AC" w:rsidRDefault="002C30F9">
            <w:pPr>
              <w:spacing w:line="259" w:lineRule="auto"/>
              <w:ind w:left="132" w:right="0" w:firstLine="0"/>
              <w:jc w:val="left"/>
            </w:pPr>
            <w:r>
              <w:t xml:space="preserve">ШСК </w:t>
            </w:r>
          </w:p>
        </w:tc>
      </w:tr>
      <w:tr w:rsidR="002150AC" w:rsidTr="00B97C67">
        <w:trPr>
          <w:trHeight w:val="222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after="22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line="259" w:lineRule="auto"/>
              <w:ind w:left="156" w:right="0" w:firstLine="0"/>
              <w:jc w:val="left"/>
            </w:pPr>
            <w:r>
              <w:t xml:space="preserve">Проведение школьных спортивно- массовых мероприятий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151" w:right="0" w:firstLine="0"/>
              <w:jc w:val="left"/>
            </w:pPr>
            <w:r>
              <w:t xml:space="preserve">Составление плана проведения спортивных соревнований, комплектование команд для участия в спортивных соревнованиях, работа с командами по подготовке к соревнованиям, разработка графика соревнований команд, проведение соревнований, подведение итогов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line="259" w:lineRule="auto"/>
              <w:ind w:left="187" w:right="0" w:firstLine="26"/>
              <w:jc w:val="left"/>
            </w:pPr>
            <w:r>
              <w:t xml:space="preserve">В течение учебного года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Default="002C30F9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24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50AC" w:rsidRDefault="002C30F9">
            <w:pPr>
              <w:spacing w:after="16" w:line="259" w:lineRule="auto"/>
              <w:ind w:left="132" w:right="0" w:firstLine="0"/>
              <w:jc w:val="left"/>
            </w:pPr>
            <w:r>
              <w:t xml:space="preserve">Руководитель </w:t>
            </w:r>
          </w:p>
          <w:p w:rsidR="002150AC" w:rsidRDefault="002C30F9">
            <w:pPr>
              <w:spacing w:line="259" w:lineRule="auto"/>
              <w:ind w:left="132" w:right="0" w:firstLine="0"/>
              <w:jc w:val="left"/>
            </w:pPr>
            <w:r>
              <w:t xml:space="preserve">ШСК </w:t>
            </w:r>
          </w:p>
        </w:tc>
      </w:tr>
      <w:tr w:rsidR="002150AC" w:rsidTr="00B97C67">
        <w:trPr>
          <w:trHeight w:val="222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Pr="00F64A5A" w:rsidRDefault="002C30F9">
            <w:pPr>
              <w:spacing w:line="259" w:lineRule="auto"/>
              <w:ind w:left="156" w:right="0" w:firstLine="0"/>
              <w:jc w:val="left"/>
              <w:rPr>
                <w:color w:val="FF0000"/>
              </w:rPr>
            </w:pPr>
            <w:r w:rsidRPr="00F64A5A">
              <w:rPr>
                <w:color w:val="FF0000"/>
              </w:rPr>
              <w:t xml:space="preserve">Календарь соревнований Районной спартакиады среди </w:t>
            </w:r>
            <w:proofErr w:type="spellStart"/>
            <w:r w:rsidRPr="00F64A5A">
              <w:rPr>
                <w:color w:val="FF0000"/>
              </w:rPr>
              <w:t>общеобразовател</w:t>
            </w:r>
            <w:proofErr w:type="spellEnd"/>
            <w:r w:rsidRPr="00F64A5A">
              <w:rPr>
                <w:color w:val="FF0000"/>
              </w:rPr>
              <w:t xml:space="preserve"> </w:t>
            </w:r>
            <w:proofErr w:type="spellStart"/>
            <w:r w:rsidRPr="00F64A5A">
              <w:rPr>
                <w:color w:val="FF0000"/>
              </w:rPr>
              <w:t>ьных</w:t>
            </w:r>
            <w:proofErr w:type="spellEnd"/>
            <w:r w:rsidRPr="00F64A5A">
              <w:rPr>
                <w:color w:val="FF0000"/>
              </w:rPr>
              <w:t xml:space="preserve"> организаций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Pr="00F64A5A" w:rsidRDefault="002C30F9">
            <w:pPr>
              <w:spacing w:after="20" w:line="259" w:lineRule="auto"/>
              <w:ind w:left="0" w:right="0" w:firstLine="0"/>
              <w:jc w:val="left"/>
              <w:rPr>
                <w:color w:val="FF0000"/>
              </w:rPr>
            </w:pPr>
            <w:r w:rsidRPr="00F64A5A">
              <w:rPr>
                <w:color w:val="FF0000"/>
              </w:rPr>
              <w:t xml:space="preserve"> </w:t>
            </w:r>
          </w:p>
          <w:p w:rsidR="002150AC" w:rsidRPr="00F64A5A" w:rsidRDefault="002C30F9">
            <w:pPr>
              <w:spacing w:line="259" w:lineRule="auto"/>
              <w:ind w:left="151" w:right="84" w:firstLine="0"/>
              <w:rPr>
                <w:color w:val="FF0000"/>
              </w:rPr>
            </w:pPr>
            <w:r w:rsidRPr="00F64A5A">
              <w:rPr>
                <w:color w:val="FF0000"/>
              </w:rPr>
              <w:t xml:space="preserve">Комплектование команд для участия в спортивных соревнованиях, работа с командами по подготовке к соревнованиям, участие в соревнованиях, подведение итогов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Pr="00F64A5A" w:rsidRDefault="002C30F9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F64A5A">
              <w:rPr>
                <w:color w:val="FF0000"/>
              </w:rPr>
              <w:t xml:space="preserve"> </w:t>
            </w:r>
          </w:p>
          <w:p w:rsidR="002150AC" w:rsidRPr="00F64A5A" w:rsidRDefault="002C30F9">
            <w:pPr>
              <w:spacing w:after="16" w:line="259" w:lineRule="auto"/>
              <w:ind w:left="0" w:right="0" w:firstLine="0"/>
              <w:jc w:val="left"/>
              <w:rPr>
                <w:color w:val="FF0000"/>
              </w:rPr>
            </w:pPr>
            <w:r w:rsidRPr="00F64A5A">
              <w:rPr>
                <w:color w:val="FF0000"/>
              </w:rPr>
              <w:t xml:space="preserve"> </w:t>
            </w:r>
          </w:p>
          <w:p w:rsidR="002150AC" w:rsidRPr="00F64A5A" w:rsidRDefault="002C30F9">
            <w:pPr>
              <w:spacing w:line="259" w:lineRule="auto"/>
              <w:ind w:left="187" w:right="0" w:firstLine="26"/>
              <w:jc w:val="left"/>
              <w:rPr>
                <w:color w:val="FF0000"/>
              </w:rPr>
            </w:pPr>
            <w:r w:rsidRPr="00F64A5A">
              <w:rPr>
                <w:color w:val="FF0000"/>
              </w:rPr>
              <w:t xml:space="preserve">В течение учебного года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0AC" w:rsidRPr="00F64A5A" w:rsidRDefault="002C30F9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F64A5A">
              <w:rPr>
                <w:color w:val="FF0000"/>
              </w:rPr>
              <w:t xml:space="preserve"> </w:t>
            </w:r>
          </w:p>
          <w:p w:rsidR="002150AC" w:rsidRPr="00F64A5A" w:rsidRDefault="002C30F9">
            <w:pPr>
              <w:spacing w:after="245" w:line="259" w:lineRule="auto"/>
              <w:ind w:left="0" w:right="0" w:firstLine="0"/>
              <w:jc w:val="left"/>
              <w:rPr>
                <w:color w:val="FF0000"/>
              </w:rPr>
            </w:pPr>
            <w:r w:rsidRPr="00F64A5A">
              <w:rPr>
                <w:color w:val="FF0000"/>
              </w:rPr>
              <w:t xml:space="preserve"> </w:t>
            </w:r>
          </w:p>
          <w:p w:rsidR="002150AC" w:rsidRPr="00F64A5A" w:rsidRDefault="002C30F9">
            <w:pPr>
              <w:spacing w:after="16" w:line="259" w:lineRule="auto"/>
              <w:ind w:left="132" w:right="0" w:firstLine="0"/>
              <w:jc w:val="left"/>
              <w:rPr>
                <w:color w:val="FF0000"/>
              </w:rPr>
            </w:pPr>
            <w:r w:rsidRPr="00F64A5A">
              <w:rPr>
                <w:color w:val="FF0000"/>
              </w:rPr>
              <w:t xml:space="preserve">Руководитель </w:t>
            </w:r>
          </w:p>
          <w:p w:rsidR="002150AC" w:rsidRPr="00F64A5A" w:rsidRDefault="002C30F9">
            <w:pPr>
              <w:spacing w:line="259" w:lineRule="auto"/>
              <w:ind w:left="132" w:right="0" w:firstLine="0"/>
              <w:jc w:val="left"/>
              <w:rPr>
                <w:color w:val="FF0000"/>
              </w:rPr>
            </w:pPr>
            <w:r w:rsidRPr="00F64A5A">
              <w:rPr>
                <w:color w:val="FF0000"/>
              </w:rPr>
              <w:t xml:space="preserve">ШСК </w:t>
            </w:r>
          </w:p>
        </w:tc>
      </w:tr>
    </w:tbl>
    <w:p w:rsidR="002150AC" w:rsidRDefault="002C30F9">
      <w:pPr>
        <w:spacing w:line="259" w:lineRule="auto"/>
        <w:ind w:left="72" w:right="0" w:firstLine="0"/>
      </w:pPr>
      <w:r>
        <w:rPr>
          <w:sz w:val="22"/>
        </w:rPr>
        <w:t xml:space="preserve"> </w:t>
      </w:r>
    </w:p>
    <w:sectPr w:rsidR="002150AC">
      <w:pgSz w:w="11906" w:h="16838"/>
      <w:pgMar w:top="1140" w:right="788" w:bottom="1174" w:left="1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30DED"/>
    <w:multiLevelType w:val="hybridMultilevel"/>
    <w:tmpl w:val="04884718"/>
    <w:lvl w:ilvl="0" w:tplc="ED80FF2C">
      <w:start w:val="1"/>
      <w:numFmt w:val="bullet"/>
      <w:lvlText w:val="•"/>
      <w:lvlJc w:val="left"/>
      <w:pPr>
        <w:ind w:left="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2A908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EDFE0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CE94E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E7EDC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E3AEE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66D92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EBBC0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A3876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AC"/>
    <w:rsid w:val="002150AC"/>
    <w:rsid w:val="002C30F9"/>
    <w:rsid w:val="00B61C44"/>
    <w:rsid w:val="00B97C67"/>
    <w:rsid w:val="00F6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50F11-27E0-4F95-A183-A0AE65DD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6" w:lineRule="auto"/>
      <w:ind w:left="517" w:right="385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B97C67"/>
    <w:pPr>
      <w:keepNext/>
      <w:keepLines/>
      <w:spacing w:after="14" w:line="271" w:lineRule="auto"/>
      <w:ind w:left="1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7C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g-binding">
    <w:name w:val="ng-binding"/>
    <w:basedOn w:val="a0"/>
    <w:rsid w:val="00B9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1</cp:lastModifiedBy>
  <cp:revision>4</cp:revision>
  <dcterms:created xsi:type="dcterms:W3CDTF">2023-05-03T06:20:00Z</dcterms:created>
  <dcterms:modified xsi:type="dcterms:W3CDTF">2023-05-17T08:02:00Z</dcterms:modified>
</cp:coreProperties>
</file>