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57" w:rsidRDefault="008365D6" w:rsidP="00823357">
      <w:pPr>
        <w:spacing w:line="259" w:lineRule="auto"/>
        <w:ind w:left="144" w:firstLine="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720.6pt">
            <v:imagedata r:id="rId5" o:title="photo_2023-05-12_15-41-58"/>
          </v:shape>
        </w:pict>
      </w:r>
    </w:p>
    <w:p w:rsidR="00823357" w:rsidRDefault="00823357" w:rsidP="00823357">
      <w:pPr>
        <w:numPr>
          <w:ilvl w:val="0"/>
          <w:numId w:val="2"/>
        </w:numPr>
        <w:ind w:firstLine="566"/>
      </w:pPr>
      <w:r>
        <w:lastRenderedPageBreak/>
        <w:t>ра</w:t>
      </w:r>
      <w:r w:rsidRPr="00823357">
        <w:t>бота по профилактике правонарушений и безнадзорности, участие в деятельности совета профилактики.</w:t>
      </w:r>
    </w:p>
    <w:p w:rsidR="00036E85" w:rsidRDefault="00823357" w:rsidP="00823357">
      <w:pPr>
        <w:numPr>
          <w:ilvl w:val="0"/>
          <w:numId w:val="2"/>
        </w:numPr>
        <w:ind w:firstLine="566"/>
      </w:pPr>
      <w:r w:rsidRPr="00823357">
        <w:t>внесение предложений Управляющему совету о выделении внебюджетных средств на мероприятия по укреплению хозяйственной и учебно-материальной базы МБОУ «КАОШ</w:t>
      </w:r>
      <w:r>
        <w:t>», ее благоустройству и созданию оптимальных условий для пребывания детей;</w:t>
      </w:r>
    </w:p>
    <w:p w:rsidR="00036E85" w:rsidRDefault="00823357" w:rsidP="00823357">
      <w:pPr>
        <w:numPr>
          <w:ilvl w:val="0"/>
          <w:numId w:val="2"/>
        </w:numPr>
        <w:ind w:firstLine="566"/>
      </w:pPr>
      <w:r>
        <w:t>внесение предложений Управляющему совету о выделении внебюджетных средств на помощь детям-сиротам, детям, оставшихся без попечения родителей, детям из социально незащищенных семей.</w:t>
      </w:r>
    </w:p>
    <w:p w:rsidR="00036E85" w:rsidRDefault="00823357" w:rsidP="00823357">
      <w:pPr>
        <w:numPr>
          <w:ilvl w:val="0"/>
          <w:numId w:val="2"/>
        </w:numPr>
        <w:ind w:firstLine="566"/>
      </w:pPr>
      <w:r>
        <w:t>выражение согласованного мнения родительской общественности при принятии локальных нормативных актов МБОУ «КАОШ», касающихся прав и обязанностей участников образовательных отношений.</w:t>
      </w:r>
    </w:p>
    <w:p w:rsidR="00036E85" w:rsidRDefault="00036E85" w:rsidP="00823357">
      <w:pPr>
        <w:spacing w:after="24" w:line="259" w:lineRule="auto"/>
        <w:ind w:firstLine="0"/>
        <w:jc w:val="left"/>
      </w:pPr>
    </w:p>
    <w:p w:rsidR="00036E85" w:rsidRDefault="00823357" w:rsidP="00823357">
      <w:pPr>
        <w:pStyle w:val="1"/>
        <w:spacing w:line="240" w:lineRule="auto"/>
        <w:ind w:left="283" w:right="0" w:hanging="283"/>
      </w:pPr>
      <w:r>
        <w:t>Права Совета</w:t>
      </w:r>
    </w:p>
    <w:p w:rsidR="00036E85" w:rsidRDefault="00823357" w:rsidP="00823357">
      <w:pPr>
        <w:spacing w:before="0" w:beforeAutospacing="0" w:after="0" w:afterAutospacing="0" w:line="240" w:lineRule="auto"/>
        <w:ind w:left="427" w:firstLine="0"/>
      </w:pPr>
      <w:r>
        <w:t>3.1. Совет имеет право:</w:t>
      </w:r>
    </w:p>
    <w:p w:rsidR="00036E85" w:rsidRDefault="00823357" w:rsidP="00823357">
      <w:pPr>
        <w:numPr>
          <w:ilvl w:val="0"/>
          <w:numId w:val="3"/>
        </w:numPr>
        <w:spacing w:before="0" w:beforeAutospacing="0" w:after="0" w:afterAutospacing="0" w:line="240" w:lineRule="auto"/>
      </w:pPr>
      <w:r>
        <w:t>Вносить предложения руководству и органам самоуправления МБОУ «КАОШ» по совершенствованию управления, получать информацию о результатах их рассмотрения.</w:t>
      </w:r>
    </w:p>
    <w:p w:rsidR="00036E85" w:rsidRDefault="00823357" w:rsidP="00823357">
      <w:pPr>
        <w:numPr>
          <w:ilvl w:val="0"/>
          <w:numId w:val="3"/>
        </w:numPr>
      </w:pPr>
      <w:r>
        <w:t>Обращаться за разъяснениями в учреждения и организации по вопросам воспитания детей.</w:t>
      </w:r>
    </w:p>
    <w:p w:rsidR="00036E85" w:rsidRDefault="00823357" w:rsidP="00823357">
      <w:pPr>
        <w:numPr>
          <w:ilvl w:val="0"/>
          <w:numId w:val="3"/>
        </w:numPr>
      </w:pPr>
      <w:r>
        <w:t>Заслушивать и получать информацию от руководства МБОУ «КАОШ», других органов управления о результатах образовательной деятельности, о воспитании обучающихся.</w:t>
      </w:r>
    </w:p>
    <w:p w:rsidR="00036E85" w:rsidRDefault="00823357" w:rsidP="00823357">
      <w:pPr>
        <w:numPr>
          <w:ilvl w:val="0"/>
          <w:numId w:val="3"/>
        </w:numPr>
      </w:pPr>
      <w:r>
        <w:t>Вызывать на свои заседания родителей (законных представителей) обучающихся по представлению (решению) родительского комитета класса/группы, исчерпавшего возможности педагогического воздействия.</w:t>
      </w:r>
    </w:p>
    <w:p w:rsidR="00036E85" w:rsidRDefault="00823357" w:rsidP="00823357">
      <w:pPr>
        <w:numPr>
          <w:ilvl w:val="0"/>
          <w:numId w:val="3"/>
        </w:numPr>
      </w:pPr>
      <w:r>
        <w:t>Предоставлять свое мнение при принятии локальных нормативных актов МБОУ «КАОШ»в части прав и обязанностей обучающихся и их родителей.</w:t>
      </w:r>
    </w:p>
    <w:p w:rsidR="00036E85" w:rsidRDefault="00823357" w:rsidP="00823357">
      <w:pPr>
        <w:numPr>
          <w:ilvl w:val="0"/>
          <w:numId w:val="3"/>
        </w:numPr>
      </w:pPr>
      <w:r>
        <w:t>Давать разъяснения и принимать меры по рассматриваемым обращениям родителей (законных представителей) обучающихся, председателей родительских комитетов классов/групп по вопросам охраны жизни и здоровья детей, соблюдения их прав.</w:t>
      </w:r>
    </w:p>
    <w:p w:rsidR="00036E85" w:rsidRDefault="00823357" w:rsidP="00823357">
      <w:pPr>
        <w:numPr>
          <w:ilvl w:val="0"/>
          <w:numId w:val="3"/>
        </w:numPr>
      </w:pPr>
      <w:r>
        <w:t>Выносить общественное порицание родителям, уклоняющимся от воспитания детей в семье.</w:t>
      </w:r>
    </w:p>
    <w:p w:rsidR="00036E85" w:rsidRDefault="00823357" w:rsidP="00823357">
      <w:pPr>
        <w:numPr>
          <w:ilvl w:val="0"/>
          <w:numId w:val="3"/>
        </w:numPr>
      </w:pPr>
      <w:r>
        <w:t>Поощрять родителей (законных представителей) обучающихся за активную работу в родительских комитетах, оказание помощи в проведении мероприятий, за укрепление материально-технической базы МБОУ «КАОШ»</w:t>
      </w:r>
    </w:p>
    <w:p w:rsidR="00036E85" w:rsidRDefault="00823357" w:rsidP="00823357">
      <w:pPr>
        <w:numPr>
          <w:ilvl w:val="0"/>
          <w:numId w:val="3"/>
        </w:numPr>
      </w:pPr>
      <w:r>
        <w:t>Организовывать постоянные или временные комиссии под руководством членов Совета для исполнения функций на более высоком уровне.</w:t>
      </w:r>
    </w:p>
    <w:p w:rsidR="00036E85" w:rsidRDefault="00823357" w:rsidP="00823357">
      <w:pPr>
        <w:numPr>
          <w:ilvl w:val="0"/>
          <w:numId w:val="3"/>
        </w:numPr>
      </w:pPr>
      <w:r>
        <w:t>Разрабатывать и принимать локальные акты в рамках установленной компетенции.</w:t>
      </w:r>
    </w:p>
    <w:p w:rsidR="00036E85" w:rsidRDefault="00823357" w:rsidP="00823357">
      <w:pPr>
        <w:spacing w:before="0" w:beforeAutospacing="0" w:after="0" w:afterAutospacing="0"/>
        <w:ind w:left="-15"/>
      </w:pPr>
      <w:r>
        <w:lastRenderedPageBreak/>
        <w:t>3.2. Председатель Совета может присутствовать на заседаниях педагогического совета и других органов самоуправления по вопросам соблюдения устава МБОУ «КАОШ», дисциплины, соблюдения прав обучающихся.</w:t>
      </w:r>
    </w:p>
    <w:p w:rsidR="00036E85" w:rsidRDefault="00823357" w:rsidP="00823357">
      <w:pPr>
        <w:spacing w:before="0" w:beforeAutospacing="0" w:after="0" w:afterAutospacing="0" w:line="259" w:lineRule="auto"/>
        <w:ind w:left="10" w:hanging="10"/>
        <w:jc w:val="right"/>
      </w:pPr>
      <w:r>
        <w:t xml:space="preserve">Принимать участие в решении вопросов по оказанию материальной помощи </w:t>
      </w:r>
    </w:p>
    <w:p w:rsidR="00036E85" w:rsidRDefault="00823357" w:rsidP="00823357">
      <w:pPr>
        <w:spacing w:before="0" w:beforeAutospacing="0" w:after="0" w:afterAutospacing="0"/>
        <w:ind w:left="-15" w:firstLine="0"/>
      </w:pPr>
      <w:r>
        <w:t>социально незащищенным обучающимся.</w:t>
      </w:r>
    </w:p>
    <w:p w:rsidR="00036E85" w:rsidRDefault="00823357" w:rsidP="00823357">
      <w:pPr>
        <w:spacing w:before="0" w:beforeAutospacing="0" w:after="0" w:afterAutospacing="0"/>
        <w:ind w:left="-15"/>
      </w:pPr>
      <w:r>
        <w:t>Принимать участие в работе комиссии МБОУ «КАОШ»по урегулированию споров между участниками образовательных отношений.</w:t>
      </w:r>
    </w:p>
    <w:p w:rsidR="00036E85" w:rsidRDefault="00036E85" w:rsidP="00823357">
      <w:pPr>
        <w:spacing w:after="29" w:line="259" w:lineRule="auto"/>
        <w:ind w:firstLine="0"/>
        <w:jc w:val="left"/>
        <w:rPr>
          <w:b/>
        </w:rPr>
      </w:pPr>
    </w:p>
    <w:p w:rsidR="00823357" w:rsidRDefault="00823357" w:rsidP="00823357">
      <w:pPr>
        <w:spacing w:after="29" w:line="259" w:lineRule="auto"/>
        <w:ind w:firstLine="0"/>
        <w:jc w:val="left"/>
      </w:pPr>
    </w:p>
    <w:p w:rsidR="00036E85" w:rsidRDefault="00823357" w:rsidP="00823357">
      <w:pPr>
        <w:pStyle w:val="1"/>
        <w:ind w:left="283" w:right="0" w:hanging="283"/>
      </w:pPr>
      <w:r>
        <w:t>Организация деятельности Совета</w:t>
      </w:r>
    </w:p>
    <w:p w:rsidR="00036E85" w:rsidRDefault="00823357" w:rsidP="00823357">
      <w:pPr>
        <w:spacing w:before="0" w:beforeAutospacing="0" w:after="0" w:afterAutospacing="0"/>
        <w:ind w:left="-15"/>
      </w:pPr>
      <w:r>
        <w:t>4.1. Совет принимает годовой план работы, который согласуется с руководителем МБОУ «КАОШ».</w:t>
      </w:r>
    </w:p>
    <w:p w:rsidR="00036E85" w:rsidRDefault="00823357" w:rsidP="00823357">
      <w:pPr>
        <w:spacing w:before="0" w:beforeAutospacing="0" w:after="0" w:afterAutospacing="0"/>
        <w:ind w:left="-15"/>
      </w:pPr>
      <w:r>
        <w:t>4.2. Совет проводит свои заседания в соответствии с годовым планом работы, но не реже одного раза в полугодие.</w:t>
      </w:r>
    </w:p>
    <w:p w:rsidR="00036E85" w:rsidRDefault="00823357" w:rsidP="00823357">
      <w:pPr>
        <w:spacing w:before="0" w:beforeAutospacing="0" w:after="0" w:afterAutospacing="0"/>
        <w:ind w:left="-15"/>
      </w:pPr>
      <w:r>
        <w:t>4.3. Решения считаются правомочными, если на заседании присутствовало не менее половины членов Совета.</w:t>
      </w:r>
    </w:p>
    <w:p w:rsidR="00036E85" w:rsidRDefault="00823357" w:rsidP="00823357">
      <w:pPr>
        <w:spacing w:before="0" w:beforeAutospacing="0" w:after="0" w:afterAutospacing="0" w:line="278" w:lineRule="auto"/>
        <w:ind w:left="-15"/>
      </w:pPr>
      <w:r>
        <w:t xml:space="preserve">4.4. Решения принимаются открытым голосованием простым большинством голосов. </w:t>
      </w:r>
    </w:p>
    <w:p w:rsidR="00036E85" w:rsidRDefault="00823357" w:rsidP="00823357">
      <w:pPr>
        <w:spacing w:before="0" w:beforeAutospacing="0" w:after="0" w:afterAutospacing="0"/>
        <w:ind w:left="-15"/>
      </w:pPr>
      <w:r>
        <w:t>4.5. Совет вправе поставить вопрос об отзыве из своего состава и замене членов Совета, которые не принимают участия в работе.</w:t>
      </w:r>
    </w:p>
    <w:p w:rsidR="00036E85" w:rsidRDefault="00823357" w:rsidP="00823357">
      <w:pPr>
        <w:spacing w:before="0" w:beforeAutospacing="0" w:after="0" w:afterAutospacing="0"/>
        <w:ind w:left="-15"/>
      </w:pPr>
      <w:r>
        <w:t>4.6. Председатель отчитывается о работе Совета перед общешкольной конференцией и Управляющим советом МБОУ «КАОШ».</w:t>
      </w:r>
    </w:p>
    <w:p w:rsidR="00036E85" w:rsidRDefault="00036E85" w:rsidP="00823357">
      <w:pPr>
        <w:spacing w:before="0" w:beforeAutospacing="0" w:after="0" w:afterAutospacing="0" w:line="259" w:lineRule="auto"/>
        <w:ind w:firstLine="0"/>
        <w:jc w:val="left"/>
      </w:pPr>
    </w:p>
    <w:p w:rsidR="00036E85" w:rsidRDefault="00823357" w:rsidP="00823357">
      <w:pPr>
        <w:pStyle w:val="1"/>
        <w:ind w:left="283" w:right="0" w:hanging="283"/>
      </w:pPr>
      <w:r>
        <w:t>Документация Совета</w:t>
      </w:r>
    </w:p>
    <w:p w:rsidR="00036E85" w:rsidRDefault="00823357" w:rsidP="00823357">
      <w:pPr>
        <w:spacing w:before="0" w:beforeAutospacing="0" w:after="0" w:afterAutospacing="0"/>
        <w:ind w:left="-15" w:firstLine="283"/>
      </w:pPr>
      <w:r>
        <w:t>5.1. Заседания Совета оформляются в виде протоколов. Протоколы ведет секретарь, избранный Советом.</w:t>
      </w:r>
    </w:p>
    <w:p w:rsidR="00036E85" w:rsidRDefault="00823357" w:rsidP="00823357">
      <w:pPr>
        <w:spacing w:before="0" w:beforeAutospacing="0" w:after="0" w:afterAutospacing="0"/>
        <w:ind w:left="283" w:firstLine="0"/>
      </w:pPr>
      <w:r>
        <w:t>5.2. Каждый протокол подписывает председатель Совета.</w:t>
      </w:r>
    </w:p>
    <w:p w:rsidR="00036E85" w:rsidRDefault="00823357" w:rsidP="00823357">
      <w:pPr>
        <w:spacing w:before="0" w:beforeAutospacing="0" w:after="0" w:afterAutospacing="0" w:line="227" w:lineRule="auto"/>
        <w:ind w:left="283" w:firstLine="0"/>
      </w:pPr>
      <w:r>
        <w:t>5.3. Протоколы хранятся в МБОУ «КАОШ».</w:t>
      </w:r>
    </w:p>
    <w:sectPr w:rsidR="00036E85" w:rsidSect="00823357">
      <w:pgSz w:w="11899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0FF8"/>
    <w:multiLevelType w:val="multilevel"/>
    <w:tmpl w:val="B9D0F0AE"/>
    <w:lvl w:ilvl="0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87004E"/>
    <w:multiLevelType w:val="hybridMultilevel"/>
    <w:tmpl w:val="D7CEB9E4"/>
    <w:lvl w:ilvl="0" w:tplc="E85A72D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8C9F22">
      <w:start w:val="1"/>
      <w:numFmt w:val="lowerLetter"/>
      <w:lvlText w:val="%2"/>
      <w:lvlJc w:val="left"/>
      <w:pPr>
        <w:ind w:left="4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CFFF6">
      <w:start w:val="1"/>
      <w:numFmt w:val="lowerRoman"/>
      <w:lvlText w:val="%3"/>
      <w:lvlJc w:val="left"/>
      <w:pPr>
        <w:ind w:left="4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2F6A2">
      <w:start w:val="1"/>
      <w:numFmt w:val="decimal"/>
      <w:lvlText w:val="%4"/>
      <w:lvlJc w:val="left"/>
      <w:pPr>
        <w:ind w:left="5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61A9A">
      <w:start w:val="1"/>
      <w:numFmt w:val="lowerLetter"/>
      <w:lvlText w:val="%5"/>
      <w:lvlJc w:val="left"/>
      <w:pPr>
        <w:ind w:left="6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0EC98">
      <w:start w:val="1"/>
      <w:numFmt w:val="lowerRoman"/>
      <w:lvlText w:val="%6"/>
      <w:lvlJc w:val="left"/>
      <w:pPr>
        <w:ind w:left="7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C1BA8">
      <w:start w:val="1"/>
      <w:numFmt w:val="decimal"/>
      <w:lvlText w:val="%7"/>
      <w:lvlJc w:val="left"/>
      <w:pPr>
        <w:ind w:left="7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814D0">
      <w:start w:val="1"/>
      <w:numFmt w:val="lowerLetter"/>
      <w:lvlText w:val="%8"/>
      <w:lvlJc w:val="left"/>
      <w:pPr>
        <w:ind w:left="8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6645C">
      <w:start w:val="1"/>
      <w:numFmt w:val="lowerRoman"/>
      <w:lvlText w:val="%9"/>
      <w:lvlJc w:val="left"/>
      <w:pPr>
        <w:ind w:left="9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721955"/>
    <w:multiLevelType w:val="hybridMultilevel"/>
    <w:tmpl w:val="01961BF6"/>
    <w:lvl w:ilvl="0" w:tplc="FD94AE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46DA4">
      <w:start w:val="1"/>
      <w:numFmt w:val="bullet"/>
      <w:lvlText w:val="o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E90F2">
      <w:start w:val="1"/>
      <w:numFmt w:val="bullet"/>
      <w:lvlText w:val="▪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6DF06">
      <w:start w:val="1"/>
      <w:numFmt w:val="bullet"/>
      <w:lvlText w:val="•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DC7AFA">
      <w:start w:val="1"/>
      <w:numFmt w:val="bullet"/>
      <w:lvlText w:val="o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3C7EC0">
      <w:start w:val="1"/>
      <w:numFmt w:val="bullet"/>
      <w:lvlText w:val="▪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BC96D0">
      <w:start w:val="1"/>
      <w:numFmt w:val="bullet"/>
      <w:lvlText w:val="•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C2650">
      <w:start w:val="1"/>
      <w:numFmt w:val="bullet"/>
      <w:lvlText w:val="o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60228E">
      <w:start w:val="1"/>
      <w:numFmt w:val="bullet"/>
      <w:lvlText w:val="▪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BF6DB5"/>
    <w:multiLevelType w:val="hybridMultilevel"/>
    <w:tmpl w:val="F3DA9626"/>
    <w:lvl w:ilvl="0" w:tplc="980C9B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0E4952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2C52A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4BB0C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E3B40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878EE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0A66C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029408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705642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E85"/>
    <w:rsid w:val="00036E85"/>
    <w:rsid w:val="00823357"/>
    <w:rsid w:val="008365D6"/>
    <w:rsid w:val="00A1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57"/>
    <w:pPr>
      <w:spacing w:before="100" w:beforeAutospacing="1" w:after="100" w:afterAutospacing="1" w:line="228" w:lineRule="auto"/>
      <w:ind w:firstLine="4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14A6F"/>
    <w:pPr>
      <w:keepNext/>
      <w:keepLines/>
      <w:numPr>
        <w:numId w:val="4"/>
      </w:numPr>
      <w:spacing w:after="0"/>
      <w:ind w:left="10" w:right="6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4A6F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823357"/>
    <w:pPr>
      <w:ind w:left="720"/>
      <w:contextualSpacing/>
    </w:pPr>
  </w:style>
  <w:style w:type="paragraph" w:styleId="a4">
    <w:name w:val="No Spacing"/>
    <w:uiPriority w:val="1"/>
    <w:qFormat/>
    <w:rsid w:val="008233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33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5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1</cp:lastModifiedBy>
  <cp:revision>5</cp:revision>
  <cp:lastPrinted>2023-05-12T07:28:00Z</cp:lastPrinted>
  <dcterms:created xsi:type="dcterms:W3CDTF">2023-05-12T07:29:00Z</dcterms:created>
  <dcterms:modified xsi:type="dcterms:W3CDTF">2023-05-12T07:43:00Z</dcterms:modified>
</cp:coreProperties>
</file>