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5CA0" w14:textId="77777777" w:rsidR="00C34866" w:rsidRDefault="00C34866" w:rsidP="00C34866">
      <w:pPr>
        <w:spacing w:after="9" w:line="267" w:lineRule="auto"/>
        <w:ind w:left="2923" w:right="24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ШКОЛЫ </w:t>
      </w:r>
    </w:p>
    <w:p w14:paraId="1BC12E82" w14:textId="5659E7A9" w:rsidR="00C34866" w:rsidRDefault="00C34866" w:rsidP="00C34866">
      <w:pPr>
        <w:spacing w:after="9" w:line="267" w:lineRule="auto"/>
        <w:ind w:left="3111" w:right="2456" w:hanging="1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подготовке к проведению государственной итоговой аттестации (ГИА) 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форме  ОГЭ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(9класс) на 202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14:paraId="5D21F689" w14:textId="77777777" w:rsidR="00C34866" w:rsidRDefault="00C34866" w:rsidP="00C34866">
      <w:pPr>
        <w:spacing w:after="29"/>
        <w:ind w:left="54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FBC048" w14:textId="77777777" w:rsidR="00C34866" w:rsidRDefault="00C34866" w:rsidP="00C34866">
      <w:pPr>
        <w:spacing w:after="0" w:line="269" w:lineRule="auto"/>
        <w:ind w:left="657" w:hanging="672"/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ПОДГОТОВКА УЧАЩИХСЯ 9-го КЛАССА К ПРОВЕДЕНИЮ ИТОГОВОЙ АТТЕСТАЦИИ В ФОРМЕ ОГЭ. ЦЕЛЬ: </w:t>
      </w:r>
    </w:p>
    <w:p w14:paraId="270C742E" w14:textId="77777777" w:rsidR="00C34866" w:rsidRDefault="00C34866" w:rsidP="00C34866">
      <w:pPr>
        <w:spacing w:after="27"/>
        <w:ind w:right="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1. Обеспечение эффективной и планомерной работы школы по проведению государственной итоговой аттестации </w:t>
      </w:r>
    </w:p>
    <w:p w14:paraId="23D1E373" w14:textId="77777777" w:rsidR="00C34866" w:rsidRDefault="00C34866" w:rsidP="00C34866">
      <w:pPr>
        <w:spacing w:after="0"/>
        <w:ind w:left="545"/>
      </w:pPr>
      <w:r>
        <w:rPr>
          <w:rFonts w:ascii="Times New Roman" w:eastAsia="Times New Roman" w:hAnsi="Times New Roman" w:cs="Times New Roman"/>
          <w:sz w:val="28"/>
        </w:rPr>
        <w:t xml:space="preserve">(независимая оценка) </w:t>
      </w:r>
    </w:p>
    <w:p w14:paraId="460F8B58" w14:textId="77777777" w:rsidR="00C34866" w:rsidRDefault="00C34866" w:rsidP="00C34866">
      <w:pPr>
        <w:spacing w:after="0"/>
        <w:ind w:left="5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162" w:type="dxa"/>
        <w:tblInd w:w="-283" w:type="dxa"/>
        <w:tblCellMar>
          <w:top w:w="6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2"/>
        <w:gridCol w:w="8358"/>
        <w:gridCol w:w="4245"/>
        <w:gridCol w:w="1701"/>
      </w:tblGrid>
      <w:tr w:rsidR="00C34866" w14:paraId="715E4940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D44" w14:textId="77777777" w:rsidR="00C34866" w:rsidRDefault="00C34866" w:rsidP="00944842">
            <w:pPr>
              <w:spacing w:after="1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№ </w:t>
            </w:r>
          </w:p>
          <w:p w14:paraId="000F92CB" w14:textId="77777777" w:rsidR="00C34866" w:rsidRDefault="00C34866" w:rsidP="00944842">
            <w:pPr>
              <w:ind w:left="31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п/п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173D" w14:textId="77777777" w:rsidR="00C34866" w:rsidRDefault="00C34866" w:rsidP="00944842">
            <w:pPr>
              <w:ind w:left="177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606B" w14:textId="77777777" w:rsidR="00C34866" w:rsidRDefault="00C34866" w:rsidP="00944842">
            <w:pPr>
              <w:ind w:left="33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A9" w14:textId="77777777" w:rsidR="00C34866" w:rsidRDefault="00C34866" w:rsidP="00944842">
            <w:pPr>
              <w:ind w:left="18" w:firstLine="3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Время проведения. </w:t>
            </w:r>
          </w:p>
        </w:tc>
      </w:tr>
      <w:tr w:rsidR="00C34866" w14:paraId="59B7BCA1" w14:textId="77777777" w:rsidTr="00EB7F03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88E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69C" w14:textId="77777777" w:rsidR="00C34866" w:rsidRDefault="00C34866" w:rsidP="00944842">
            <w:pPr>
              <w:spacing w:line="279" w:lineRule="auto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документов, регламентирующих деятельность школы, учителей и учащихся по проведению итоговой аттестации.  </w:t>
            </w:r>
          </w:p>
          <w:p w14:paraId="3082E582" w14:textId="77777777" w:rsidR="00C34866" w:rsidRDefault="00C34866" w:rsidP="0094484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Документально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систематизировать этап подготовки к экзаменам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8937" w14:textId="3410AA52" w:rsidR="00C34866" w:rsidRDefault="00C34866" w:rsidP="00944842">
            <w:pPr>
              <w:ind w:left="20" w:right="1056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66A" w14:textId="77777777" w:rsidR="00C34866" w:rsidRDefault="00C34866" w:rsidP="00944842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C34866" w14:paraId="1EBA3477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4A72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F13" w14:textId="77777777" w:rsidR="00C34866" w:rsidRDefault="00C34866" w:rsidP="0094484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планов подготовки учащихся 9-го класса к ГИА по основным предметам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8E3" w14:textId="77777777" w:rsidR="00C34866" w:rsidRDefault="00C34866" w:rsidP="00944842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643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C34866" w14:paraId="6B8326C3" w14:textId="77777777" w:rsidTr="00EB7F03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70D3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4650" w14:textId="77777777" w:rsidR="00C34866" w:rsidRDefault="00C34866" w:rsidP="0094484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перечня учебной литературы и дидактических материалов по подготовке к ГИА. Обеспечение учащихся 9-го класса необходимым материалом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7F9" w14:textId="77777777" w:rsidR="00C34866" w:rsidRDefault="00C34866" w:rsidP="00944842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E4A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C34866" w14:paraId="409686A7" w14:textId="77777777" w:rsidTr="00EB7F03">
        <w:trPr>
          <w:trHeight w:val="84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E46D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E7E" w14:textId="77777777" w:rsidR="00C34866" w:rsidRDefault="00C34866" w:rsidP="00944842">
            <w:pPr>
              <w:spacing w:after="1" w:line="277" w:lineRule="auto"/>
              <w:ind w:left="38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дополнительных занятий для учащихся по предметам, выносимым на ГИА. </w:t>
            </w:r>
          </w:p>
          <w:p w14:paraId="7A7CF9E4" w14:textId="77777777" w:rsidR="00C34866" w:rsidRDefault="00C34866" w:rsidP="0094484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Отслеживание выбора предметов учащимися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308" w14:textId="7E62CC4D" w:rsidR="00C34866" w:rsidRDefault="00C34866" w:rsidP="00944842">
            <w:pPr>
              <w:ind w:left="2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1F7B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C34866" w14:paraId="304E8B24" w14:textId="77777777" w:rsidTr="00EB7F03">
        <w:trPr>
          <w:trHeight w:val="599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DC1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431" w14:textId="7429E63D" w:rsidR="00C34866" w:rsidRDefault="00C34866" w:rsidP="00944842">
            <w:pPr>
              <w:ind w:left="38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Разъяснительные беседы с учащимися 9-го класса о целях и задачах проведения ГИА в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ГЭ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80A" w14:textId="46CAE90B" w:rsidR="00C34866" w:rsidRDefault="00C34866" w:rsidP="00944842">
            <w:pPr>
              <w:ind w:left="2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предметники, классны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721E" w14:textId="77777777" w:rsidR="00C34866" w:rsidRDefault="00C34866" w:rsidP="00944842">
            <w:pPr>
              <w:ind w:left="18"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март </w:t>
            </w:r>
          </w:p>
        </w:tc>
      </w:tr>
      <w:tr w:rsidR="00C34866" w14:paraId="1DCC599A" w14:textId="77777777" w:rsidTr="00EB7F03">
        <w:trPr>
          <w:trHeight w:val="259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BE4B" w14:textId="77777777" w:rsidR="00C34866" w:rsidRDefault="00C34866" w:rsidP="00944842">
            <w:pPr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866" w14:textId="77777777" w:rsidR="00C34866" w:rsidRDefault="00C34866" w:rsidP="00944842">
            <w:pPr>
              <w:spacing w:after="22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по вопросам подготовки к ГИА: </w:t>
            </w:r>
          </w:p>
          <w:p w14:paraId="21E3B323" w14:textId="77777777" w:rsidR="00C34866" w:rsidRDefault="00C34866" w:rsidP="00C34866">
            <w:pPr>
              <w:numPr>
                <w:ilvl w:val="0"/>
                <w:numId w:val="1"/>
              </w:numPr>
              <w:spacing w:after="21"/>
              <w:ind w:left="316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нормативными документами по ГИА. </w:t>
            </w:r>
          </w:p>
          <w:p w14:paraId="375C16A3" w14:textId="77777777" w:rsidR="00C34866" w:rsidRDefault="00C34866" w:rsidP="00C34866">
            <w:pPr>
              <w:numPr>
                <w:ilvl w:val="0"/>
                <w:numId w:val="1"/>
              </w:numPr>
              <w:spacing w:after="21"/>
              <w:ind w:left="316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Инструктирование учащихся. </w:t>
            </w:r>
          </w:p>
          <w:p w14:paraId="62DD4BA5" w14:textId="77777777" w:rsidR="00C34866" w:rsidRDefault="00C34866" w:rsidP="00C34866">
            <w:pPr>
              <w:numPr>
                <w:ilvl w:val="0"/>
                <w:numId w:val="1"/>
              </w:numPr>
              <w:spacing w:after="22"/>
              <w:ind w:left="316" w:hanging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проведения ГИА </w:t>
            </w:r>
          </w:p>
          <w:p w14:paraId="5EABF060" w14:textId="77777777" w:rsidR="00C34866" w:rsidRDefault="00C34866" w:rsidP="0094484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8140" w14:textId="4362F7D8" w:rsidR="00C34866" w:rsidRDefault="00C34866" w:rsidP="00944842">
            <w:pPr>
              <w:ind w:left="2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6B7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C34866" w14:paraId="08D1A65A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2ABC" w14:textId="77777777" w:rsidR="00C34866" w:rsidRDefault="00C34866" w:rsidP="00944842">
            <w:pPr>
              <w:ind w:right="2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434" w14:textId="21E56AF6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для 9-го класса «О проведении итоговой аттестации в 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году»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9AC9" w14:textId="715B2116" w:rsidR="00C34866" w:rsidRDefault="00C34866" w:rsidP="00944842">
            <w:pPr>
              <w:ind w:left="34" w:hanging="1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070" w14:textId="3CAF2BA4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ябрь </w:t>
            </w:r>
          </w:p>
        </w:tc>
      </w:tr>
      <w:tr w:rsidR="00C34866" w14:paraId="25EBE437" w14:textId="77777777" w:rsidTr="00EB7F03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801E" w14:textId="77777777" w:rsidR="00C34866" w:rsidRDefault="00C34866" w:rsidP="00944842">
            <w:pPr>
              <w:ind w:right="2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A1C" w14:textId="77777777" w:rsidR="00C34866" w:rsidRDefault="00C34866" w:rsidP="00944842">
            <w:pPr>
              <w:ind w:left="5" w:hanging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классным руководителем 9-го класса по проблемам </w:t>
            </w:r>
          </w:p>
          <w:p w14:paraId="28E9E9EE" w14:textId="77777777" w:rsidR="00C34866" w:rsidRDefault="00C34866" w:rsidP="00944842">
            <w:pPr>
              <w:ind w:left="5" w:hanging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«Контроль успеваемости и посещаемости учащихся», </w:t>
            </w:r>
          </w:p>
          <w:p w14:paraId="652AEC4B" w14:textId="06348BF5" w:rsidR="00C34866" w:rsidRDefault="00C34866" w:rsidP="00944842">
            <w:pPr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«Психологическая подготовка учащихся к проведению ГИА»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28CA" w14:textId="77777777" w:rsidR="00C34866" w:rsidRDefault="00C34866" w:rsidP="00944842">
            <w:pPr>
              <w:ind w:left="20" w:right="181" w:firstLine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</w:t>
            </w:r>
          </w:p>
          <w:p w14:paraId="3AB7DA94" w14:textId="081F22B2" w:rsidR="00C34866" w:rsidRDefault="00C34866" w:rsidP="00944842">
            <w:pPr>
              <w:ind w:left="20" w:right="181"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- 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7BB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</w:tr>
      <w:tr w:rsidR="00C34866" w14:paraId="06B0D90C" w14:textId="77777777" w:rsidTr="00EB7F03">
        <w:trPr>
          <w:trHeight w:val="965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F4E" w14:textId="77777777" w:rsidR="00C34866" w:rsidRDefault="00C34866" w:rsidP="00944842">
            <w:pPr>
              <w:ind w:right="2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9E90" w14:textId="77777777" w:rsidR="00C34866" w:rsidRDefault="00C34866" w:rsidP="00944842">
            <w:pPr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Заседания учителей русского языка и математики с повесткой дня «Подготовка учителей и учащихся 9-го класса к ГИА. Обеспечение готовности учащихся выполнять задания различного уровня сложности»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D3FE" w14:textId="77777777" w:rsidR="00C34866" w:rsidRDefault="00C34866" w:rsidP="00944842">
            <w:pPr>
              <w:spacing w:line="278" w:lineRule="auto"/>
              <w:ind w:left="34" w:hanging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</w:t>
            </w:r>
          </w:p>
          <w:p w14:paraId="2E22EDF8" w14:textId="77777777" w:rsidR="00C34866" w:rsidRDefault="00C34866" w:rsidP="00944842">
            <w:pPr>
              <w:spacing w:line="278" w:lineRule="auto"/>
              <w:ind w:left="34" w:hanging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</w:p>
          <w:p w14:paraId="09D194D8" w14:textId="6ADFEBFD" w:rsidR="00C34866" w:rsidRDefault="00C34866" w:rsidP="00EB7F03">
            <w:pPr>
              <w:spacing w:line="278" w:lineRule="auto"/>
              <w:ind w:left="34" w:hanging="1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485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C34866" w14:paraId="74DB4A04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55F5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8579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консультирования учащихся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5B41" w14:textId="0D1018E4" w:rsidR="00C34866" w:rsidRDefault="00C34866" w:rsidP="00944842">
            <w:pPr>
              <w:ind w:left="34" w:hanging="1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6D3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</w:tr>
      <w:tr w:rsidR="00C34866" w14:paraId="622FAF9D" w14:textId="77777777" w:rsidTr="00EB7F03">
        <w:trPr>
          <w:trHeight w:val="28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297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DD80" w14:textId="77777777" w:rsidR="00C34866" w:rsidRDefault="00C34866" w:rsidP="0094484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заданиями различной сложности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5EC1" w14:textId="77777777" w:rsidR="00C34866" w:rsidRDefault="00C34866" w:rsidP="00944842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121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</w:tr>
      <w:tr w:rsidR="00C34866" w14:paraId="32766B0A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E1A" w14:textId="6AB6819B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068" w14:textId="77777777" w:rsidR="00C34866" w:rsidRDefault="00C34866" w:rsidP="00944842">
            <w:pPr>
              <w:ind w:right="22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предварительных сведений о выборе экзаменов </w:t>
            </w:r>
          </w:p>
          <w:p w14:paraId="778486B6" w14:textId="769703BA" w:rsidR="00C34866" w:rsidRDefault="00C34866" w:rsidP="00944842">
            <w:pPr>
              <w:ind w:right="22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Отслеживание выбора предметов учащимися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004" w14:textId="77777777" w:rsidR="00C34866" w:rsidRDefault="00C34866" w:rsidP="00C34866">
            <w:pPr>
              <w:ind w:left="34" w:hanging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</w:t>
            </w:r>
          </w:p>
          <w:p w14:paraId="3230E7F5" w14:textId="07E9340B" w:rsidR="00C34866" w:rsidRPr="00EB7F03" w:rsidRDefault="00C34866" w:rsidP="00EB7F03">
            <w:pPr>
              <w:ind w:left="34" w:hanging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4F4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C34866" w14:paraId="736B71FF" w14:textId="77777777" w:rsidTr="00EB7F03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3388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9429" w14:textId="77777777" w:rsidR="00C34866" w:rsidRDefault="00C34866" w:rsidP="00944842">
            <w:pPr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материала для проведения тренировочного тестирования ГИА в новой форме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D13" w14:textId="77777777" w:rsidR="00C34866" w:rsidRDefault="00C34866" w:rsidP="00944842">
            <w:pPr>
              <w:ind w:left="20" w:firstLine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</w:t>
            </w:r>
          </w:p>
          <w:p w14:paraId="0D2EEC19" w14:textId="2A124204" w:rsidR="00C34866" w:rsidRDefault="00C34866" w:rsidP="00944842">
            <w:pPr>
              <w:ind w:left="20"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0A8" w14:textId="042EFC83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рь </w:t>
            </w:r>
          </w:p>
        </w:tc>
      </w:tr>
      <w:tr w:rsidR="00C34866" w14:paraId="61FBF0F9" w14:textId="77777777" w:rsidTr="00EB7F03">
        <w:trPr>
          <w:trHeight w:val="1114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4316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A225" w14:textId="3F1CDEC7" w:rsidR="00C34866" w:rsidRDefault="00C34866" w:rsidP="00944842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тренировочного экзамена в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ГЭ по русскому языку и математике </w:t>
            </w:r>
          </w:p>
          <w:p w14:paraId="239448B9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F542" w14:textId="77777777" w:rsidR="00C34866" w:rsidRDefault="00C34866" w:rsidP="00944842">
            <w:pPr>
              <w:spacing w:after="23"/>
              <w:ind w:lef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</w:t>
            </w:r>
          </w:p>
          <w:p w14:paraId="40C9E227" w14:textId="329246F2" w:rsidR="00C34866" w:rsidRPr="00C34866" w:rsidRDefault="00C34866" w:rsidP="00C34866">
            <w:pPr>
              <w:spacing w:after="23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</w:p>
          <w:p w14:paraId="1D5282A2" w14:textId="333DB821" w:rsidR="00C34866" w:rsidRDefault="00C34866" w:rsidP="00944842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18F" w14:textId="7C0A4F54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рь </w:t>
            </w:r>
          </w:p>
        </w:tc>
      </w:tr>
      <w:tr w:rsidR="00C34866" w14:paraId="09A2AF52" w14:textId="77777777" w:rsidTr="00EB7F03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58E0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5533" w14:textId="77777777" w:rsidR="00C34866" w:rsidRDefault="00C34866" w:rsidP="00944842">
            <w:pPr>
              <w:spacing w:line="277" w:lineRule="auto"/>
              <w:ind w:right="403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зам. директора по теме «Анализ результатов тренировочного тестирования в форме ЕГЭ. Психологическое сопровождение ГИА. Цель: </w:t>
            </w:r>
          </w:p>
          <w:p w14:paraId="240F7ED7" w14:textId="77777777" w:rsidR="00C34866" w:rsidRDefault="00C34866" w:rsidP="00C34866">
            <w:pPr>
              <w:numPr>
                <w:ilvl w:val="0"/>
                <w:numId w:val="2"/>
              </w:numPr>
              <w:spacing w:after="21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обученности учащихся </w:t>
            </w:r>
          </w:p>
          <w:p w14:paraId="0181B495" w14:textId="77777777" w:rsidR="00C34866" w:rsidRDefault="00C34866" w:rsidP="00C34866">
            <w:pPr>
              <w:numPr>
                <w:ilvl w:val="0"/>
                <w:numId w:val="2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Обозначение рекомендаций по улучшению качества образования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78D" w14:textId="77777777" w:rsidR="00C34866" w:rsidRDefault="00C34866" w:rsidP="00944842">
            <w:pPr>
              <w:spacing w:after="20"/>
              <w:ind w:lef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</w:p>
          <w:p w14:paraId="23E88479" w14:textId="77777777" w:rsidR="00C34866" w:rsidRDefault="00C34866" w:rsidP="00C34866">
            <w:pPr>
              <w:spacing w:after="20"/>
              <w:ind w:lef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</w:p>
          <w:p w14:paraId="66EF877D" w14:textId="159583A8" w:rsidR="00C34866" w:rsidRDefault="00C34866" w:rsidP="00C34866">
            <w:pPr>
              <w:spacing w:after="2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- 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F17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</w:tr>
      <w:tr w:rsidR="00C34866" w14:paraId="13C84D15" w14:textId="77777777" w:rsidTr="00EB7F03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857A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64FF" w14:textId="77777777" w:rsidR="00C34866" w:rsidRDefault="00C34866" w:rsidP="0094484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сопровождение при подготовке учащихся 9-го класса к ГИА.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7602" w14:textId="77777777" w:rsidR="00C34866" w:rsidRDefault="00C34866" w:rsidP="00944842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FBB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май </w:t>
            </w:r>
          </w:p>
        </w:tc>
      </w:tr>
      <w:tr w:rsidR="00C34866" w14:paraId="1C58F1D8" w14:textId="77777777" w:rsidTr="00EB7F03">
        <w:trPr>
          <w:trHeight w:val="564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D16F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48A5" w14:textId="77777777" w:rsidR="00C34866" w:rsidRDefault="00C34866" w:rsidP="0094484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графика расписания консультаций </w:t>
            </w:r>
          </w:p>
          <w:p w14:paraId="404BBA0F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9C4E" w14:textId="2A2ED187" w:rsidR="00C34866" w:rsidRDefault="00C34866" w:rsidP="00944842">
            <w:pPr>
              <w:ind w:left="34" w:hanging="1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216B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</w:tr>
      <w:tr w:rsidR="00C34866" w14:paraId="16C840F6" w14:textId="77777777" w:rsidTr="00EB7F03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B7F" w14:textId="77777777" w:rsidR="00C34866" w:rsidRDefault="00C34866" w:rsidP="00944842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A4F" w14:textId="77777777" w:rsidR="00C34866" w:rsidRDefault="00C34866" w:rsidP="0094484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нормативно - правовой базы для проведения итоговой аттестации уч-ся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  <w:p w14:paraId="2CB0C395" w14:textId="5E945A87" w:rsidR="00C34866" w:rsidRDefault="00C34866" w:rsidP="00EB7F03">
            <w:pPr>
              <w:spacing w:after="2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 </w:t>
            </w:r>
            <w:r w:rsidR="00EB7F03">
              <w:rPr>
                <w:sz w:val="24"/>
              </w:rPr>
              <w:t>1</w:t>
            </w:r>
            <w:proofErr w:type="gramEnd"/>
            <w:r w:rsidR="00EB7F03">
              <w:rPr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действий по подготовке к экзаменам </w:t>
            </w:r>
          </w:p>
          <w:p w14:paraId="144BF7DC" w14:textId="71744184" w:rsidR="00C34866" w:rsidRDefault="00C34866" w:rsidP="00EB7F03">
            <w:r w:rsidRPr="00EB7F03">
              <w:rPr>
                <w:rFonts w:ascii="Times New Roman" w:eastAsia="Times New Roman" w:hAnsi="Times New Roman" w:cs="Times New Roman"/>
                <w:sz w:val="24"/>
              </w:rPr>
              <w:t xml:space="preserve">Обсуждение новых положений, приказов, методических писем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6666" w14:textId="04B27FE6" w:rsidR="00C34866" w:rsidRDefault="00C34866" w:rsidP="00944842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8BB" w14:textId="77777777" w:rsidR="00C34866" w:rsidRDefault="00C34866" w:rsidP="0094484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</w:tr>
      <w:tr w:rsidR="007673BA" w14:paraId="1ABDC53D" w14:textId="77777777" w:rsidTr="00EB7F03">
        <w:trPr>
          <w:trHeight w:val="557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D90C" w14:textId="3BD05C3A" w:rsidR="007673BA" w:rsidRDefault="007673BA" w:rsidP="00944842">
            <w:pPr>
              <w:ind w:right="1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133" w14:textId="1EEC9523" w:rsidR="007673BA" w:rsidRDefault="007673BA" w:rsidP="0094484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итогового собеседования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B213" w14:textId="401965DB" w:rsidR="007673BA" w:rsidRDefault="007673BA" w:rsidP="00944842">
            <w:pPr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6DB" w14:textId="08CD369D" w:rsidR="007673BA" w:rsidRDefault="007673BA" w:rsidP="0094484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 февраль</w:t>
            </w:r>
          </w:p>
        </w:tc>
      </w:tr>
      <w:tr w:rsidR="00C34866" w14:paraId="1D3AAAD2" w14:textId="77777777" w:rsidTr="00EB7F03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DAC7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DC2" w14:textId="77777777" w:rsidR="00C34866" w:rsidRDefault="00C34866" w:rsidP="00944842">
            <w:pPr>
              <w:spacing w:after="22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подготовки учащихся для участия в ГИА. </w:t>
            </w:r>
          </w:p>
          <w:p w14:paraId="7A2630AB" w14:textId="77777777" w:rsidR="00C34866" w:rsidRDefault="00C34866" w:rsidP="00944842">
            <w:pPr>
              <w:spacing w:after="19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директоре. </w:t>
            </w:r>
          </w:p>
          <w:p w14:paraId="2625FE1E" w14:textId="77777777" w:rsidR="00C34866" w:rsidRDefault="00C34866" w:rsidP="00944842">
            <w:pPr>
              <w:spacing w:after="2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</w:t>
            </w:r>
          </w:p>
          <w:p w14:paraId="1A929141" w14:textId="77777777" w:rsidR="00C34866" w:rsidRDefault="00C34866" w:rsidP="00C34866">
            <w:pPr>
              <w:numPr>
                <w:ilvl w:val="0"/>
                <w:numId w:val="4"/>
              </w:numPr>
              <w:spacing w:after="20"/>
              <w:ind w:left="429" w:hanging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обученности учащихся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3DB219D" w14:textId="77777777" w:rsidR="00C34866" w:rsidRDefault="00C34866" w:rsidP="00C34866">
            <w:pPr>
              <w:numPr>
                <w:ilvl w:val="0"/>
                <w:numId w:val="4"/>
              </w:numPr>
              <w:spacing w:after="19"/>
              <w:ind w:left="429" w:hanging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учебного материала и выполнение практической части. </w:t>
            </w:r>
          </w:p>
          <w:p w14:paraId="08A543F4" w14:textId="77777777" w:rsidR="00C34866" w:rsidRDefault="00C34866" w:rsidP="00C34866">
            <w:pPr>
              <w:numPr>
                <w:ilvl w:val="0"/>
                <w:numId w:val="4"/>
              </w:numPr>
              <w:ind w:left="429" w:hanging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к итоговой аттестации.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8CB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8395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C34866" w14:paraId="422EFF75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CE6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EFC1" w14:textId="77777777" w:rsidR="00C34866" w:rsidRDefault="00C34866" w:rsidP="00944842">
            <w:pPr>
              <w:spacing w:after="23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и учащихся  </w:t>
            </w:r>
          </w:p>
          <w:p w14:paraId="4B937DAE" w14:textId="4E2A1780" w:rsidR="00C34866" w:rsidRDefault="00C34866" w:rsidP="0094484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Инструктаж по выбору предметов и форм экзаменов, ознакомление с положением об итоговой аттестации 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(заявления)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962" w14:textId="19B22744" w:rsidR="00C34866" w:rsidRDefault="00C34866" w:rsidP="00944842">
            <w:pPr>
              <w:ind w:left="22" w:right="107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классны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3840" w14:textId="77777777" w:rsidR="00C34866" w:rsidRDefault="00C34866" w:rsidP="00944842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</w:t>
            </w:r>
          </w:p>
          <w:p w14:paraId="7027CEA2" w14:textId="77777777" w:rsidR="00C34866" w:rsidRDefault="00C34866" w:rsidP="0094484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C34866" w14:paraId="540AE6EC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6D8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500D" w14:textId="77777777" w:rsidR="00C34866" w:rsidRDefault="00C34866" w:rsidP="0094484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материала для тренировочного внутришкольного тестирования учащихся в форме ОГЭ по русскому языку и математике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FCC7" w14:textId="62992C40" w:rsidR="00C34866" w:rsidRDefault="00C34866" w:rsidP="00944842">
            <w:pPr>
              <w:ind w:left="22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5A5F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C34866" w14:paraId="1B7E0F0F" w14:textId="77777777" w:rsidTr="00EB7F03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19A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0EE" w14:textId="77777777" w:rsidR="00C34866" w:rsidRDefault="00C34866" w:rsidP="00944842">
            <w:pPr>
              <w:ind w:left="43" w:right="5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 и родительских собраний в 9 классах в целях обеспечения учащихся выпускных классов и их родителей инструктивными документами об итоговой аттестации с независимой оценкой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817" w14:textId="5AE20D3C" w:rsidR="00C34866" w:rsidRDefault="00C34866" w:rsidP="00944842">
            <w:pPr>
              <w:ind w:left="22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предметники, классны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4B9" w14:textId="77777777" w:rsidR="00C34866" w:rsidRDefault="00C34866" w:rsidP="00944842">
            <w:pPr>
              <w:spacing w:after="17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январь, март, </w:t>
            </w:r>
          </w:p>
          <w:p w14:paraId="00A02A29" w14:textId="77777777" w:rsidR="00C34866" w:rsidRDefault="00C34866" w:rsidP="00944842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5832AB59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3B6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FA7B" w14:textId="77777777" w:rsidR="00C34866" w:rsidRDefault="00C34866" w:rsidP="00944842">
            <w:pPr>
              <w:spacing w:after="22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стендов «Готовимся к ГИА», «Тебе, Выпускник» </w:t>
            </w:r>
          </w:p>
          <w:p w14:paraId="2440E4F3" w14:textId="77777777" w:rsidR="00C34866" w:rsidRDefault="00C34866" w:rsidP="0094484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14D2" w14:textId="72B3B178" w:rsidR="00C34866" w:rsidRDefault="00C34866" w:rsidP="00944842">
            <w:pPr>
              <w:ind w:left="22" w:firstLine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9C3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C34866" w14:paraId="393BC782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698C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F23" w14:textId="77777777" w:rsidR="00C34866" w:rsidRDefault="00C34866" w:rsidP="00944842">
            <w:pPr>
              <w:ind w:left="43" w:right="7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тренировочного внутришкольного экзамена в форме ГИА по русскому языку и математике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BF0" w14:textId="4B74B7FD" w:rsidR="00C34866" w:rsidRDefault="00C34866" w:rsidP="00944842">
            <w:pPr>
              <w:ind w:left="22" w:firstLine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учителя- 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6ED5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C34866" w14:paraId="0828EA0D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8FCE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9E9" w14:textId="77777777" w:rsidR="00C34866" w:rsidRDefault="00C34866" w:rsidP="00944842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учащихся в тренировочном тестировании в форме ГИА </w:t>
            </w:r>
          </w:p>
          <w:p w14:paraId="2AA704F3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7EE" w14:textId="7E18E21E" w:rsidR="00C34866" w:rsidRDefault="00C34866" w:rsidP="00944842">
            <w:pPr>
              <w:ind w:left="22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предметники, классны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 w:rsidR="007673BA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4482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C34866" w14:paraId="732FA28C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864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F97D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обучающимися в 9-го класса по подготовке к осуществлению ими сознательного выбора предметов для итоговой аттестации.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FC" w14:textId="22A6A87C" w:rsidR="00C34866" w:rsidRDefault="00C34866" w:rsidP="00EB7F03">
            <w:pPr>
              <w:ind w:left="22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педагог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41D0" w14:textId="77777777" w:rsidR="00C34866" w:rsidRDefault="00C34866" w:rsidP="00944842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 апрель </w:t>
            </w:r>
          </w:p>
        </w:tc>
      </w:tr>
      <w:tr w:rsidR="00C34866" w14:paraId="65A6FF63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AD6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E86" w14:textId="77777777" w:rsidR="00C34866" w:rsidRDefault="00C34866" w:rsidP="00944842">
            <w:pPr>
              <w:spacing w:after="46" w:line="238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теме «Анализ результатов тренировочного внутришкольного экзамена в форме ОГЭ по русскому языку и математике. </w:t>
            </w:r>
          </w:p>
          <w:p w14:paraId="02798006" w14:textId="77777777" w:rsidR="00C34866" w:rsidRDefault="00C34866" w:rsidP="0094484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Нормативно-правовая база ГИА»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04AE" w14:textId="4E135DEF" w:rsidR="00C34866" w:rsidRDefault="00C34866" w:rsidP="00944842">
            <w:pPr>
              <w:ind w:left="22" w:right="76" w:firstLine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руководител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37EB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42834466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5F6E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D4AD" w14:textId="77777777" w:rsidR="00C34866" w:rsidRDefault="00C34866" w:rsidP="00944842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утверждение расписания ГИА, его размещение на информационном стенде.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941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5EEB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4FA0A60C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4794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AB32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графика проведения консультаций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A01" w14:textId="34F7125D" w:rsidR="00C34866" w:rsidRDefault="00C34866" w:rsidP="00944842">
            <w:pPr>
              <w:ind w:left="22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C516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1BB51928" w14:textId="77777777" w:rsidTr="00EB7F0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F805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39B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допуске выпускников 9-го класса к итоговой аттестации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857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D2F0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17A495D4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074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91A" w14:textId="7CA7305B" w:rsidR="00C34866" w:rsidRDefault="00C34866" w:rsidP="00944842">
            <w:pPr>
              <w:ind w:right="1345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педагогического коллектива по вопросам подготовки и проведения итоговой аттестации выпускников 9-го класса школы в текущем учебном году.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5AB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831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C34866" w14:paraId="23339F6F" w14:textId="77777777" w:rsidTr="00EB7F03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9812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AAE7" w14:textId="77777777" w:rsidR="00C34866" w:rsidRDefault="00C34866" w:rsidP="00944842">
            <w:pPr>
              <w:spacing w:after="1" w:line="278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информирование и консультирование родителей по вопросам, связанным с организацией и проведением ГИА. </w:t>
            </w:r>
          </w:p>
          <w:p w14:paraId="071B3AE2" w14:textId="77777777" w:rsidR="00C34866" w:rsidRDefault="00C34866" w:rsidP="00944842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Методическая, психологическая, социальная помощь учащимся и родителям в период подготовки к экзаменам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736" w14:textId="39BE9CEF" w:rsidR="00C34866" w:rsidRDefault="00C34866" w:rsidP="00944842">
            <w:pPr>
              <w:ind w:left="41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EB7F0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классные руководители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48D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</w:tr>
      <w:tr w:rsidR="00C34866" w14:paraId="5EC93E66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229E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134" w14:textId="77777777" w:rsidR="00C34866" w:rsidRDefault="00C34866" w:rsidP="00944842">
            <w:pPr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текущей успеваемости обучающихся в 9 классе, а также учащихся «группы риска», претендентов на аттестат с отличием (посещение уроков, проверка журналов).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8E82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A2B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</w:tr>
      <w:tr w:rsidR="00C34866" w14:paraId="1F6E99BA" w14:textId="77777777" w:rsidTr="00EB7F0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388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87F" w14:textId="77777777" w:rsidR="00C34866" w:rsidRDefault="00C34866" w:rsidP="0094484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успеваемости обучающихся в 9 классе по итогам аттестации за четверть.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F626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ECDE" w14:textId="77777777" w:rsidR="00C34866" w:rsidRDefault="00C34866" w:rsidP="00944842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Каждую </w:t>
            </w:r>
          </w:p>
          <w:p w14:paraId="3684CB0E" w14:textId="77777777" w:rsidR="00C34866" w:rsidRDefault="00C34866" w:rsidP="00944842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</w:tc>
      </w:tr>
      <w:tr w:rsidR="00C34866" w14:paraId="61200249" w14:textId="77777777" w:rsidTr="00EB7F0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2C8A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9E45" w14:textId="77777777" w:rsidR="00C34866" w:rsidRDefault="00C34866" w:rsidP="00944842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нормативно-правовой базы по ГИА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BE4" w14:textId="77777777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EFD1" w14:textId="77777777" w:rsidR="00C34866" w:rsidRDefault="00C34866" w:rsidP="00944842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C34866" w14:paraId="1A779C7B" w14:textId="77777777" w:rsidTr="00EB7F0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C26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8B0E" w14:textId="77777777" w:rsidR="00C34866" w:rsidRDefault="00C34866" w:rsidP="0094484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итоговой аттестации в 9 классе: </w:t>
            </w:r>
          </w:p>
          <w:p w14:paraId="688B7C56" w14:textId="77777777" w:rsidR="00C34866" w:rsidRDefault="00C34866" w:rsidP="00C34866">
            <w:pPr>
              <w:numPr>
                <w:ilvl w:val="0"/>
                <w:numId w:val="5"/>
              </w:numPr>
              <w:spacing w:after="21"/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ГИА в установленные сроки;  </w:t>
            </w:r>
          </w:p>
          <w:p w14:paraId="4A2DF0CB" w14:textId="77777777" w:rsidR="00C34866" w:rsidRDefault="00C34866" w:rsidP="00C34866">
            <w:pPr>
              <w:numPr>
                <w:ilvl w:val="0"/>
                <w:numId w:val="5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выдачи справок по результатам ГИА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7C2" w14:textId="77777777" w:rsidR="00C34866" w:rsidRDefault="00C34866" w:rsidP="00944842">
            <w:pPr>
              <w:ind w:left="22" w:right="7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ЗУВР, учителя - предметники классные руководители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296A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</w:p>
        </w:tc>
      </w:tr>
      <w:tr w:rsidR="00C34866" w14:paraId="73924FE5" w14:textId="77777777" w:rsidTr="00EB7F03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CD68" w14:textId="77777777" w:rsidR="00C34866" w:rsidRDefault="00C34866" w:rsidP="00944842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DDD" w14:textId="77777777" w:rsidR="00C34866" w:rsidRDefault="00C34866" w:rsidP="00944842">
            <w:pPr>
              <w:spacing w:after="4" w:line="274" w:lineRule="auto"/>
              <w:ind w:righ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«Анализ итогов ГИА по математике и русскому языку за 2020-2021учебный год в 9 классе» Вопросы: </w:t>
            </w:r>
          </w:p>
          <w:p w14:paraId="228B8D29" w14:textId="77777777" w:rsidR="00C34866" w:rsidRDefault="00C34866" w:rsidP="00944842">
            <w:pPr>
              <w:ind w:right="2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Анализ положительных и отрицательных моментов итоговой аттестации; 2. Обозначение цели и задач работы по подготовке к аттестации уч-ся 9 класса на следующий год.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285F" w14:textId="0B26B310" w:rsidR="00C34866" w:rsidRDefault="00C34866" w:rsidP="0094484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 учителя</w:t>
            </w:r>
            <w:r w:rsidR="003E05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37C" w14:textId="77777777" w:rsidR="00C34866" w:rsidRDefault="00C34866" w:rsidP="0094484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</w:tr>
    </w:tbl>
    <w:p w14:paraId="4F0FF8B4" w14:textId="77777777" w:rsidR="00C34866" w:rsidRDefault="00C34866" w:rsidP="00C3486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C4FC9D" w14:textId="77777777" w:rsidR="00C34866" w:rsidRDefault="00C34866" w:rsidP="00C3486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34866" w:rsidSect="00C3486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4A32"/>
    <w:multiLevelType w:val="hybridMultilevel"/>
    <w:tmpl w:val="5AE0D238"/>
    <w:lvl w:ilvl="0" w:tplc="30C2DA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0244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101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6D5E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E0AD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803B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C4B9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EF8F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0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87ABE"/>
    <w:multiLevelType w:val="hybridMultilevel"/>
    <w:tmpl w:val="4B1278A0"/>
    <w:lvl w:ilvl="0" w:tplc="F9CA568C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68C74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E674C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41562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6DC4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209F4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474EA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A3868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24204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A7572"/>
    <w:multiLevelType w:val="hybridMultilevel"/>
    <w:tmpl w:val="D1C878CC"/>
    <w:lvl w:ilvl="0" w:tplc="ACC2389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0120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895C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2EAB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05C1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25A7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D41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26C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27A9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61200A"/>
    <w:multiLevelType w:val="hybridMultilevel"/>
    <w:tmpl w:val="A5CAB312"/>
    <w:lvl w:ilvl="0" w:tplc="67020F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74D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F2A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1D1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F8E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620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A27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F49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55C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8395C"/>
    <w:multiLevelType w:val="hybridMultilevel"/>
    <w:tmpl w:val="7B98051C"/>
    <w:lvl w:ilvl="0" w:tplc="795416C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0DF2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C2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E52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2137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09AE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E65D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67CA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83F0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9"/>
    <w:rsid w:val="001943AC"/>
    <w:rsid w:val="001A3A2F"/>
    <w:rsid w:val="003E0525"/>
    <w:rsid w:val="004871BD"/>
    <w:rsid w:val="007673BA"/>
    <w:rsid w:val="00B01C21"/>
    <w:rsid w:val="00C34866"/>
    <w:rsid w:val="00E34029"/>
    <w:rsid w:val="00E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F0AB"/>
  <w15:chartTrackingRefBased/>
  <w15:docId w15:val="{1D7C5291-1471-44FD-AB7D-123BEEAA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86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3A2F"/>
    <w:pPr>
      <w:keepNext/>
      <w:keepLines/>
      <w:spacing w:before="240"/>
      <w:jc w:val="center"/>
      <w:outlineLvl w:val="0"/>
    </w:pPr>
    <w:rPr>
      <w:rFonts w:eastAsia="Times New Roman" w:cs="Times New Roman"/>
      <w:b/>
      <w:kern w:val="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43AC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uiPriority w:val="9"/>
    <w:rsid w:val="001A3A2F"/>
    <w:rPr>
      <w:rFonts w:ascii="Times New Roman" w:hAnsi="Times New Roman" w:cs="Times New Roman"/>
      <w:b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1A3A2F"/>
    <w:pPr>
      <w:numPr>
        <w:ilvl w:val="1"/>
      </w:numPr>
      <w:spacing w:before="100" w:beforeAutospacing="1" w:after="100" w:afterAutospacing="1"/>
      <w:jc w:val="center"/>
    </w:pPr>
    <w:rPr>
      <w:rFonts w:eastAsiaTheme="minorEastAsia"/>
      <w:b/>
      <w:i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3A2F"/>
    <w:rPr>
      <w:rFonts w:ascii="Times New Roman" w:eastAsiaTheme="minorEastAsia" w:hAnsi="Times New Roman"/>
      <w:b/>
      <w:i/>
      <w:spacing w:val="15"/>
      <w:sz w:val="28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idowControl w:val="0"/>
      <w:wordWrap w:val="0"/>
      <w:autoSpaceDE w:val="0"/>
      <w:autoSpaceDN w:val="0"/>
      <w:spacing w:after="120"/>
    </w:pPr>
    <w:rPr>
      <w:rFonts w:eastAsia="Times New Roman" w:cs="Times New Roman"/>
      <w:kern w:val="2"/>
      <w:sz w:val="24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TableGrid">
    <w:name w:val="TableGrid"/>
    <w:rsid w:val="00C3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B7F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52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Туяна</cp:lastModifiedBy>
  <cp:revision>2</cp:revision>
  <cp:lastPrinted>2022-12-01T02:14:00Z</cp:lastPrinted>
  <dcterms:created xsi:type="dcterms:W3CDTF">2022-12-01T01:16:00Z</dcterms:created>
  <dcterms:modified xsi:type="dcterms:W3CDTF">2022-12-01T02:16:00Z</dcterms:modified>
</cp:coreProperties>
</file>